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4B" w:rsidRDefault="00A32A2C">
      <w:pPr>
        <w:pStyle w:val="90"/>
        <w:shd w:val="clear" w:color="auto" w:fill="auto"/>
        <w:ind w:left="6600" w:firstLine="0"/>
      </w:pPr>
      <w:r>
        <w:t>Утверждены</w:t>
      </w:r>
    </w:p>
    <w:p w:rsidR="0013554B" w:rsidRDefault="00A32A2C">
      <w:pPr>
        <w:pStyle w:val="90"/>
        <w:shd w:val="clear" w:color="auto" w:fill="auto"/>
        <w:ind w:left="5960"/>
      </w:pPr>
      <w:r>
        <w:t>Республиканской конференцией коллегий адвокатов</w:t>
      </w:r>
    </w:p>
    <w:p w:rsidR="0013554B" w:rsidRDefault="00A32A2C">
      <w:pPr>
        <w:pStyle w:val="90"/>
        <w:shd w:val="clear" w:color="auto" w:fill="auto"/>
        <w:tabs>
          <w:tab w:val="left" w:leader="underscore" w:pos="7764"/>
        </w:tabs>
        <w:ind w:left="5820" w:firstLine="0"/>
        <w:jc w:val="both"/>
      </w:pPr>
      <w:r>
        <w:rPr>
          <w:rStyle w:val="91"/>
        </w:rPr>
        <w:tab/>
      </w:r>
      <w:r>
        <w:rPr>
          <w:rStyle w:val="92"/>
          <w:b/>
          <w:bCs/>
          <w:i/>
          <w:iCs/>
        </w:rPr>
        <w:t>2018</w:t>
      </w:r>
      <w:r>
        <w:t xml:space="preserve"> года</w:t>
      </w:r>
    </w:p>
    <w:p w:rsidR="0013554B" w:rsidRDefault="00A32A2C">
      <w:pPr>
        <w:pStyle w:val="90"/>
        <w:shd w:val="clear" w:color="auto" w:fill="auto"/>
        <w:tabs>
          <w:tab w:val="left" w:leader="underscore" w:pos="8019"/>
        </w:tabs>
        <w:spacing w:after="600"/>
        <w:ind w:left="5960" w:firstLine="0"/>
        <w:jc w:val="both"/>
      </w:pPr>
      <w:r>
        <w:t>протокол №</w:t>
      </w:r>
      <w:r>
        <w:rPr>
          <w:rStyle w:val="91"/>
        </w:rPr>
        <w:tab/>
      </w:r>
    </w:p>
    <w:p w:rsidR="0013554B" w:rsidRDefault="00A32A2C">
      <w:pPr>
        <w:pStyle w:val="100"/>
        <w:shd w:val="clear" w:color="auto" w:fill="auto"/>
        <w:spacing w:before="0"/>
      </w:pPr>
      <w:r>
        <w:t>ПРАВИЛА</w:t>
      </w:r>
      <w:r>
        <w:br/>
        <w:t>поведения адвокатов</w:t>
      </w:r>
      <w:r>
        <w:br/>
        <w:t>в средствах массовой информации</w:t>
      </w:r>
    </w:p>
    <w:p w:rsidR="0013554B" w:rsidRDefault="00A32A2C">
      <w:pPr>
        <w:pStyle w:val="20"/>
        <w:shd w:val="clear" w:color="auto" w:fill="auto"/>
        <w:spacing w:before="0" w:after="333" w:line="322" w:lineRule="exact"/>
        <w:ind w:firstLine="940"/>
      </w:pPr>
      <w:r>
        <w:t xml:space="preserve">Республиканская конференция коллегий адвокатов, руководствуясь Конституцией Республики Казахстан, </w:t>
      </w:r>
      <w:r>
        <w:t>Законами Республики Казахстан «Об адвокатской деятельности и юридической помощи», «О средствах массовой информации», Кодексом профессиональной этики адвокатов, учитывая Международные принципы поведения специалистов в области права в социальных сетях, приня</w:t>
      </w:r>
      <w:r>
        <w:t>тые Советом Международной ассоциации юристов, принимает настоящие Правила поведения адвокатов в средствах массовой информации.</w:t>
      </w:r>
    </w:p>
    <w:p w:rsidR="0013554B" w:rsidRDefault="00A32A2C">
      <w:pPr>
        <w:pStyle w:val="100"/>
        <w:numPr>
          <w:ilvl w:val="0"/>
          <w:numId w:val="1"/>
        </w:numPr>
        <w:shd w:val="clear" w:color="auto" w:fill="auto"/>
        <w:tabs>
          <w:tab w:val="left" w:pos="3767"/>
        </w:tabs>
        <w:spacing w:before="0" w:after="295" w:line="280" w:lineRule="exact"/>
        <w:ind w:left="3440"/>
        <w:jc w:val="both"/>
      </w:pPr>
      <w:r>
        <w:t>Общие положения</w:t>
      </w:r>
    </w:p>
    <w:p w:rsidR="0013554B" w:rsidRDefault="00A32A2C">
      <w:pPr>
        <w:pStyle w:val="20"/>
        <w:numPr>
          <w:ilvl w:val="0"/>
          <w:numId w:val="2"/>
        </w:numPr>
        <w:shd w:val="clear" w:color="auto" w:fill="auto"/>
        <w:tabs>
          <w:tab w:val="left" w:pos="1230"/>
        </w:tabs>
        <w:spacing w:before="0" w:line="326" w:lineRule="exact"/>
        <w:ind w:firstLine="940"/>
      </w:pPr>
      <w:r>
        <w:t>Настоящее Правила поведения адвокатов в средствах массовой информации (далее - Правила) разработаны в соответстви</w:t>
      </w:r>
      <w:r>
        <w:t>и с Законом Республики Казахстан «Об адвокатской деятельности и юридической помощи» и принимаются в целях установления стандартов профессионального поведения адвокатов в средствах массовой информации, поддержания и укрепления доверия общественности к адвок</w:t>
      </w:r>
      <w:r>
        <w:t>атскому сообществу как к институту гражданского общества.</w:t>
      </w:r>
    </w:p>
    <w:p w:rsidR="0013554B" w:rsidRDefault="00A32A2C">
      <w:pPr>
        <w:pStyle w:val="20"/>
        <w:numPr>
          <w:ilvl w:val="0"/>
          <w:numId w:val="2"/>
        </w:numPr>
        <w:shd w:val="clear" w:color="auto" w:fill="auto"/>
        <w:tabs>
          <w:tab w:val="left" w:pos="1262"/>
        </w:tabs>
        <w:spacing w:before="0" w:line="326" w:lineRule="exact"/>
        <w:ind w:firstLine="940"/>
      </w:pPr>
      <w:r>
        <w:t>Основные понятия, используемые в настоящих Правилах:</w:t>
      </w:r>
    </w:p>
    <w:p w:rsidR="0013554B" w:rsidRDefault="00A32A2C">
      <w:pPr>
        <w:pStyle w:val="20"/>
        <w:numPr>
          <w:ilvl w:val="0"/>
          <w:numId w:val="3"/>
        </w:numPr>
        <w:shd w:val="clear" w:color="auto" w:fill="auto"/>
        <w:tabs>
          <w:tab w:val="left" w:pos="1230"/>
        </w:tabs>
        <w:spacing w:before="0" w:line="326" w:lineRule="exact"/>
        <w:ind w:firstLine="940"/>
      </w:pPr>
      <w:r>
        <w:t xml:space="preserve">средство массовой информации - периодическое печатное издание, теле-, радиоканал, кинодокументалистика, аудиовизуальная запись и иная форма </w:t>
      </w:r>
      <w:r>
        <w:t>периодического или непрерывного публичного распространения массовой информации, включая интернет-ресурсы (далее - СМИ);</w:t>
      </w:r>
    </w:p>
    <w:p w:rsidR="0013554B" w:rsidRDefault="00A32A2C">
      <w:pPr>
        <w:pStyle w:val="20"/>
        <w:numPr>
          <w:ilvl w:val="0"/>
          <w:numId w:val="3"/>
        </w:numPr>
        <w:shd w:val="clear" w:color="auto" w:fill="auto"/>
        <w:tabs>
          <w:tab w:val="left" w:pos="1292"/>
        </w:tabs>
        <w:spacing w:before="0" w:line="326" w:lineRule="exact"/>
        <w:ind w:firstLine="940"/>
      </w:pPr>
      <w:r>
        <w:t>социальная сеть - любая интернет-платформа, онлайн-сервис или интернет-ресурс, предназначенные для построения, отражения и организации с</w:t>
      </w:r>
      <w:r>
        <w:t xml:space="preserve">оциальных взаимоотношений, с широким спектром возможностей для обмена информацией (размещение фотографий, </w:t>
      </w:r>
      <w:proofErr w:type="gramStart"/>
      <w:r>
        <w:t>видео-записей</w:t>
      </w:r>
      <w:proofErr w:type="gramEnd"/>
      <w:r>
        <w:t>, размещение текстовых записей в режиме блогов или микроблогов, организация тематических сообществ, обмен личными сообщениями и т.п.);</w:t>
      </w:r>
    </w:p>
    <w:p w:rsidR="0013554B" w:rsidRDefault="00A32A2C">
      <w:pPr>
        <w:pStyle w:val="20"/>
        <w:numPr>
          <w:ilvl w:val="0"/>
          <w:numId w:val="3"/>
        </w:numPr>
        <w:shd w:val="clear" w:color="auto" w:fill="auto"/>
        <w:tabs>
          <w:tab w:val="left" w:pos="1459"/>
        </w:tabs>
        <w:spacing w:before="0" w:line="326" w:lineRule="exact"/>
        <w:ind w:firstLine="940"/>
      </w:pPr>
      <w:r>
        <w:t>ли</w:t>
      </w:r>
      <w:r>
        <w:t>чный профиль (публичный или частично публичный), информация о пользователе социальных сетей с указанием его персональных данных;</w:t>
      </w:r>
    </w:p>
    <w:p w:rsidR="0013554B" w:rsidRDefault="00A32A2C">
      <w:pPr>
        <w:pStyle w:val="20"/>
        <w:numPr>
          <w:ilvl w:val="0"/>
          <w:numId w:val="3"/>
        </w:numPr>
        <w:shd w:val="clear" w:color="auto" w:fill="auto"/>
        <w:tabs>
          <w:tab w:val="left" w:pos="1235"/>
        </w:tabs>
        <w:spacing w:before="0" w:line="322" w:lineRule="exact"/>
        <w:ind w:firstLine="900"/>
      </w:pPr>
      <w:r>
        <w:t xml:space="preserve">блог-платформа - онлайн-сервис, позволяющий пользователю вести </w:t>
      </w:r>
      <w:r>
        <w:lastRenderedPageBreak/>
        <w:t>блог (онлайн-дневник) без необходимости самостоятельно заниматьс</w:t>
      </w:r>
      <w:r>
        <w:t>я техническим обслуживанием блога и программированием;</w:t>
      </w:r>
    </w:p>
    <w:p w:rsidR="0013554B" w:rsidRDefault="00A32A2C">
      <w:pPr>
        <w:pStyle w:val="20"/>
        <w:numPr>
          <w:ilvl w:val="0"/>
          <w:numId w:val="3"/>
        </w:numPr>
        <w:shd w:val="clear" w:color="auto" w:fill="auto"/>
        <w:tabs>
          <w:tab w:val="left" w:pos="1244"/>
        </w:tabs>
        <w:spacing w:before="0" w:line="322" w:lineRule="exact"/>
        <w:ind w:firstLine="900"/>
      </w:pPr>
      <w:r>
        <w:t>репост, ретвит - размещение на своей странице копии публикации другого пользователя социальной сети или блог-платформы.</w:t>
      </w:r>
    </w:p>
    <w:p w:rsidR="0013554B" w:rsidRDefault="00A32A2C">
      <w:pPr>
        <w:pStyle w:val="20"/>
        <w:numPr>
          <w:ilvl w:val="0"/>
          <w:numId w:val="2"/>
        </w:numPr>
        <w:shd w:val="clear" w:color="auto" w:fill="auto"/>
        <w:tabs>
          <w:tab w:val="left" w:pos="1229"/>
        </w:tabs>
        <w:spacing w:before="0" w:line="322" w:lineRule="exact"/>
        <w:ind w:firstLine="900"/>
      </w:pPr>
      <w:r>
        <w:t>Основные стандарты массового распространения информации адвокатами в СМИ:</w:t>
      </w:r>
    </w:p>
    <w:p w:rsidR="0013554B" w:rsidRDefault="00A32A2C">
      <w:pPr>
        <w:pStyle w:val="20"/>
        <w:numPr>
          <w:ilvl w:val="0"/>
          <w:numId w:val="4"/>
        </w:numPr>
        <w:shd w:val="clear" w:color="auto" w:fill="auto"/>
        <w:tabs>
          <w:tab w:val="left" w:pos="1247"/>
        </w:tabs>
        <w:spacing w:before="0" w:line="322" w:lineRule="exact"/>
        <w:ind w:firstLine="900"/>
      </w:pPr>
      <w:r>
        <w:t>объективность;</w:t>
      </w:r>
    </w:p>
    <w:p w:rsidR="0013554B" w:rsidRDefault="00A32A2C">
      <w:pPr>
        <w:pStyle w:val="20"/>
        <w:numPr>
          <w:ilvl w:val="0"/>
          <w:numId w:val="4"/>
        </w:numPr>
        <w:shd w:val="clear" w:color="auto" w:fill="auto"/>
        <w:tabs>
          <w:tab w:val="left" w:pos="1275"/>
        </w:tabs>
        <w:spacing w:before="0" w:line="322" w:lineRule="exact"/>
        <w:ind w:firstLine="900"/>
      </w:pPr>
      <w:r>
        <w:t>законность;</w:t>
      </w:r>
    </w:p>
    <w:p w:rsidR="0013554B" w:rsidRDefault="00A32A2C">
      <w:pPr>
        <w:pStyle w:val="20"/>
        <w:numPr>
          <w:ilvl w:val="0"/>
          <w:numId w:val="4"/>
        </w:numPr>
        <w:shd w:val="clear" w:color="auto" w:fill="auto"/>
        <w:tabs>
          <w:tab w:val="left" w:pos="1275"/>
        </w:tabs>
        <w:spacing w:before="0" w:line="322" w:lineRule="exact"/>
        <w:ind w:firstLine="900"/>
      </w:pPr>
      <w:r>
        <w:t>достоверность;</w:t>
      </w:r>
    </w:p>
    <w:p w:rsidR="0013554B" w:rsidRDefault="00A32A2C">
      <w:pPr>
        <w:pStyle w:val="20"/>
        <w:numPr>
          <w:ilvl w:val="0"/>
          <w:numId w:val="4"/>
        </w:numPr>
        <w:shd w:val="clear" w:color="auto" w:fill="auto"/>
        <w:tabs>
          <w:tab w:val="left" w:pos="1230"/>
        </w:tabs>
        <w:spacing w:before="0" w:after="333" w:line="322" w:lineRule="exact"/>
        <w:ind w:firstLine="900"/>
      </w:pPr>
      <w:r>
        <w:t>уважение частной жизни, чести, достоинства человека и гражданина, организаций.</w:t>
      </w:r>
    </w:p>
    <w:p w:rsidR="0013554B" w:rsidRDefault="00A32A2C">
      <w:pPr>
        <w:pStyle w:val="100"/>
        <w:shd w:val="clear" w:color="auto" w:fill="auto"/>
        <w:spacing w:before="0" w:after="0" w:line="280" w:lineRule="exact"/>
      </w:pPr>
      <w:r>
        <w:t>2. Общий порядок</w:t>
      </w:r>
    </w:p>
    <w:p w:rsidR="0013554B" w:rsidRDefault="00A32A2C">
      <w:pPr>
        <w:pStyle w:val="100"/>
        <w:shd w:val="clear" w:color="auto" w:fill="auto"/>
        <w:spacing w:before="0" w:after="305" w:line="280" w:lineRule="exact"/>
      </w:pPr>
      <w:r>
        <w:t>поведения адвокатов в средствах массовой информации</w:t>
      </w:r>
    </w:p>
    <w:p w:rsidR="0013554B" w:rsidRDefault="00A32A2C">
      <w:pPr>
        <w:pStyle w:val="20"/>
        <w:numPr>
          <w:ilvl w:val="0"/>
          <w:numId w:val="2"/>
        </w:numPr>
        <w:shd w:val="clear" w:color="auto" w:fill="auto"/>
        <w:tabs>
          <w:tab w:val="left" w:pos="1229"/>
        </w:tabs>
        <w:spacing w:before="0" w:line="326" w:lineRule="exact"/>
        <w:ind w:firstLine="900"/>
      </w:pPr>
      <w:r>
        <w:t>Адвокаты, при размещении информации в СМИ, обязаны соблюдать права</w:t>
      </w:r>
      <w:r>
        <w:t xml:space="preserve"> на используемые объекты права интеллектуальной собственности, включая авторские, смежные и иные права на интеллектуальную собственность, а также обработку и защиту персональных данных в соответствии с законодательством Республики Казахстан.</w:t>
      </w:r>
    </w:p>
    <w:p w:rsidR="0013554B" w:rsidRDefault="00A32A2C">
      <w:pPr>
        <w:pStyle w:val="20"/>
        <w:numPr>
          <w:ilvl w:val="0"/>
          <w:numId w:val="2"/>
        </w:numPr>
        <w:shd w:val="clear" w:color="auto" w:fill="auto"/>
        <w:tabs>
          <w:tab w:val="left" w:pos="1229"/>
        </w:tabs>
        <w:spacing w:before="0" w:line="326" w:lineRule="exact"/>
        <w:ind w:firstLine="900"/>
      </w:pPr>
      <w:r>
        <w:t>Адвокатам не д</w:t>
      </w:r>
      <w:r>
        <w:t>опускается размещение в СМИ писем, обращений, заявлений третьих лиц, включая информацию, размещаемую пользователями на интернет-ресурсах, содержащих сведения, запрещенные законами Республики Казахстан.</w:t>
      </w:r>
    </w:p>
    <w:p w:rsidR="0013554B" w:rsidRDefault="00A32A2C">
      <w:pPr>
        <w:pStyle w:val="20"/>
        <w:numPr>
          <w:ilvl w:val="0"/>
          <w:numId w:val="2"/>
        </w:numPr>
        <w:shd w:val="clear" w:color="auto" w:fill="auto"/>
        <w:tabs>
          <w:tab w:val="left" w:pos="1229"/>
        </w:tabs>
        <w:spacing w:before="0" w:line="326" w:lineRule="exact"/>
        <w:ind w:firstLine="900"/>
      </w:pPr>
      <w:r>
        <w:t>Адвокаты должны принимать меры по проверке достовернос</w:t>
      </w:r>
      <w:r>
        <w:t>ти распространяемой ими информации путем направления запросов соответствующим физическим и (или) юридическим лицам либо иными способами, не запрещенными законодательством Республики Казахстан.</w:t>
      </w:r>
    </w:p>
    <w:p w:rsidR="0013554B" w:rsidRDefault="00A32A2C">
      <w:pPr>
        <w:pStyle w:val="20"/>
        <w:numPr>
          <w:ilvl w:val="0"/>
          <w:numId w:val="2"/>
        </w:numPr>
        <w:shd w:val="clear" w:color="auto" w:fill="auto"/>
        <w:tabs>
          <w:tab w:val="left" w:pos="1229"/>
        </w:tabs>
        <w:spacing w:before="0" w:line="326" w:lineRule="exact"/>
        <w:ind w:firstLine="900"/>
      </w:pPr>
      <w:r>
        <w:t>Получать согласие от физического и (или) юридического лица либо</w:t>
      </w:r>
      <w:r>
        <w:t xml:space="preserve"> их представителей на распространение в СМИ личной, семейной, врачебной, банковской, коммерческой и иных охраняемых законом тайн, за исключением случаев, если сведения указаны в официальных сообщениях и (или) распространены самим физическим и (или) юридиче</w:t>
      </w:r>
      <w:r>
        <w:t>ским лицом либо их представителями в источниках, доступ к которым не ограничен.</w:t>
      </w:r>
    </w:p>
    <w:p w:rsidR="0013554B" w:rsidRDefault="00A32A2C">
      <w:pPr>
        <w:pStyle w:val="20"/>
        <w:numPr>
          <w:ilvl w:val="0"/>
          <w:numId w:val="2"/>
        </w:numPr>
        <w:shd w:val="clear" w:color="auto" w:fill="auto"/>
        <w:tabs>
          <w:tab w:val="left" w:pos="1229"/>
        </w:tabs>
        <w:spacing w:before="0" w:line="326" w:lineRule="exact"/>
        <w:ind w:firstLine="900"/>
      </w:pPr>
      <w:r>
        <w:t>Адвокаты при использовании интернет-ресурсов, в том числе социальных сетей и блог-платформ обязаны:</w:t>
      </w:r>
    </w:p>
    <w:p w:rsidR="0013554B" w:rsidRDefault="00A32A2C">
      <w:pPr>
        <w:pStyle w:val="20"/>
        <w:numPr>
          <w:ilvl w:val="0"/>
          <w:numId w:val="5"/>
        </w:numPr>
        <w:shd w:val="clear" w:color="auto" w:fill="auto"/>
        <w:tabs>
          <w:tab w:val="left" w:pos="1239"/>
        </w:tabs>
        <w:spacing w:before="0" w:line="326" w:lineRule="exact"/>
        <w:ind w:firstLine="900"/>
        <w:jc w:val="left"/>
      </w:pPr>
      <w:r>
        <w:t xml:space="preserve">соблюдать общепринятые морально-этические нормы, в том числе </w:t>
      </w:r>
      <w:r>
        <w:t>требования Кодекса профессиональной этики адвокатов;</w:t>
      </w:r>
    </w:p>
    <w:p w:rsidR="0013554B" w:rsidRDefault="00A32A2C">
      <w:pPr>
        <w:pStyle w:val="20"/>
        <w:numPr>
          <w:ilvl w:val="0"/>
          <w:numId w:val="5"/>
        </w:numPr>
        <w:shd w:val="clear" w:color="auto" w:fill="auto"/>
        <w:tabs>
          <w:tab w:val="left" w:pos="1230"/>
        </w:tabs>
        <w:spacing w:before="0" w:line="326" w:lineRule="exact"/>
        <w:ind w:firstLine="900"/>
      </w:pPr>
      <w:r>
        <w:t>уважать честь и достоинство человека и гражданина независимо от происхождения, социального, должностного и имущественного положения, пола, расы, национальности, языка, отношения к религии, убеждений, мес</w:t>
      </w:r>
      <w:r>
        <w:t>та жительства или любых иных обстоятельств;</w:t>
      </w:r>
    </w:p>
    <w:p w:rsidR="0013554B" w:rsidRDefault="00A32A2C">
      <w:pPr>
        <w:pStyle w:val="20"/>
        <w:numPr>
          <w:ilvl w:val="0"/>
          <w:numId w:val="5"/>
        </w:numPr>
        <w:shd w:val="clear" w:color="auto" w:fill="auto"/>
        <w:tabs>
          <w:tab w:val="left" w:pos="1239"/>
        </w:tabs>
        <w:spacing w:before="0" w:line="326" w:lineRule="exact"/>
        <w:ind w:firstLine="900"/>
      </w:pPr>
      <w:r>
        <w:t>уважительно относиться к государственному и другим языкам, а также традициям и обычаям народов Казахстана;</w:t>
      </w:r>
    </w:p>
    <w:p w:rsidR="0013554B" w:rsidRDefault="00A32A2C">
      <w:pPr>
        <w:pStyle w:val="20"/>
        <w:numPr>
          <w:ilvl w:val="0"/>
          <w:numId w:val="5"/>
        </w:numPr>
        <w:shd w:val="clear" w:color="auto" w:fill="auto"/>
        <w:tabs>
          <w:tab w:val="left" w:pos="1254"/>
        </w:tabs>
        <w:spacing w:before="0" w:line="326" w:lineRule="exact"/>
        <w:ind w:firstLine="920"/>
      </w:pPr>
      <w:r>
        <w:t xml:space="preserve">придерживаться корректного тона в беседах (как публичных, так и </w:t>
      </w:r>
      <w:r>
        <w:lastRenderedPageBreak/>
        <w:t>приватных) с другими пользователями интер</w:t>
      </w:r>
      <w:r>
        <w:t>нет-ресурсов, в том числе в социальных сетях и на блог-платформах;</w:t>
      </w:r>
    </w:p>
    <w:p w:rsidR="0013554B" w:rsidRDefault="00A32A2C">
      <w:pPr>
        <w:pStyle w:val="20"/>
        <w:numPr>
          <w:ilvl w:val="0"/>
          <w:numId w:val="5"/>
        </w:numPr>
        <w:shd w:val="clear" w:color="auto" w:fill="auto"/>
        <w:tabs>
          <w:tab w:val="left" w:pos="1382"/>
        </w:tabs>
        <w:spacing w:before="0" w:line="326" w:lineRule="exact"/>
        <w:ind w:firstLine="920"/>
      </w:pPr>
      <w:r>
        <w:t>избегать употребления нецензурной лексики в переписке в социальных сетях и на блог-платформах;</w:t>
      </w:r>
    </w:p>
    <w:p w:rsidR="0013554B" w:rsidRDefault="00A32A2C">
      <w:pPr>
        <w:pStyle w:val="20"/>
        <w:numPr>
          <w:ilvl w:val="0"/>
          <w:numId w:val="5"/>
        </w:numPr>
        <w:shd w:val="clear" w:color="auto" w:fill="auto"/>
        <w:tabs>
          <w:tab w:val="left" w:pos="1254"/>
        </w:tabs>
        <w:spacing w:before="0" w:line="326" w:lineRule="exact"/>
        <w:ind w:firstLine="920"/>
      </w:pPr>
      <w:r>
        <w:t>создавать личный профиль, с указанием достоверных сведений о себе, размещать в нем свои фото-в</w:t>
      </w:r>
      <w:r>
        <w:t>идеоматериалы с соблюдением морально- этических и деловых норм.</w:t>
      </w:r>
    </w:p>
    <w:p w:rsidR="0013554B" w:rsidRDefault="00A32A2C">
      <w:pPr>
        <w:pStyle w:val="20"/>
        <w:numPr>
          <w:ilvl w:val="0"/>
          <w:numId w:val="5"/>
        </w:numPr>
        <w:shd w:val="clear" w:color="auto" w:fill="auto"/>
        <w:tabs>
          <w:tab w:val="left" w:pos="1254"/>
        </w:tabs>
        <w:spacing w:before="0" w:line="326" w:lineRule="exact"/>
        <w:ind w:firstLine="920"/>
      </w:pPr>
      <w:r>
        <w:t xml:space="preserve">не публиковать и не </w:t>
      </w:r>
      <w:proofErr w:type="spellStart"/>
      <w:r>
        <w:t>репостить</w:t>
      </w:r>
      <w:proofErr w:type="spellEnd"/>
      <w:r>
        <w:t xml:space="preserve"> в личном профиле критические фото, видео-, аудио- и текстовые материалы в адрес других адвокатов;</w:t>
      </w:r>
    </w:p>
    <w:p w:rsidR="0013554B" w:rsidRDefault="00A32A2C">
      <w:pPr>
        <w:pStyle w:val="20"/>
        <w:numPr>
          <w:ilvl w:val="0"/>
          <w:numId w:val="5"/>
        </w:numPr>
        <w:shd w:val="clear" w:color="auto" w:fill="auto"/>
        <w:tabs>
          <w:tab w:val="left" w:pos="1254"/>
        </w:tabs>
        <w:spacing w:before="0" w:line="326" w:lineRule="exact"/>
        <w:ind w:firstLine="920"/>
      </w:pPr>
      <w:r>
        <w:t>не публиковать информацию, относящуюся в соответствии с действую</w:t>
      </w:r>
      <w:r>
        <w:t>щим законодательством к государственным секретам и иной охраняемой законом тайне;</w:t>
      </w:r>
    </w:p>
    <w:p w:rsidR="0013554B" w:rsidRDefault="00A32A2C">
      <w:pPr>
        <w:pStyle w:val="20"/>
        <w:numPr>
          <w:ilvl w:val="0"/>
          <w:numId w:val="5"/>
        </w:numPr>
        <w:shd w:val="clear" w:color="auto" w:fill="auto"/>
        <w:tabs>
          <w:tab w:val="left" w:pos="1276"/>
        </w:tabs>
        <w:spacing w:before="0" w:line="326" w:lineRule="exact"/>
        <w:ind w:firstLine="920"/>
      </w:pPr>
      <w:r>
        <w:t>не искажать слова и информацию, переданные третьими лицами;</w:t>
      </w:r>
    </w:p>
    <w:p w:rsidR="0013554B" w:rsidRDefault="00A32A2C">
      <w:pPr>
        <w:pStyle w:val="20"/>
        <w:numPr>
          <w:ilvl w:val="0"/>
          <w:numId w:val="5"/>
        </w:numPr>
        <w:shd w:val="clear" w:color="auto" w:fill="auto"/>
        <w:tabs>
          <w:tab w:val="left" w:pos="1382"/>
        </w:tabs>
        <w:spacing w:before="0" w:line="326" w:lineRule="exact"/>
        <w:ind w:firstLine="920"/>
      </w:pPr>
      <w:r>
        <w:t>удовлетворять просьбы лиц, предоставивших информацию, об указании их авторства;</w:t>
      </w:r>
    </w:p>
    <w:p w:rsidR="0013554B" w:rsidRDefault="00A32A2C">
      <w:pPr>
        <w:pStyle w:val="20"/>
        <w:numPr>
          <w:ilvl w:val="0"/>
          <w:numId w:val="5"/>
        </w:numPr>
        <w:shd w:val="clear" w:color="auto" w:fill="auto"/>
        <w:tabs>
          <w:tab w:val="left" w:pos="1401"/>
        </w:tabs>
        <w:spacing w:before="0" w:line="326" w:lineRule="exact"/>
        <w:ind w:firstLine="920"/>
      </w:pPr>
      <w:r>
        <w:t xml:space="preserve">не распространять заведомо </w:t>
      </w:r>
      <w:r>
        <w:t>ложные, недостоверные сведения.</w:t>
      </w:r>
    </w:p>
    <w:p w:rsidR="0013554B" w:rsidRDefault="00A32A2C">
      <w:pPr>
        <w:pStyle w:val="20"/>
        <w:numPr>
          <w:ilvl w:val="0"/>
          <w:numId w:val="2"/>
        </w:numPr>
        <w:shd w:val="clear" w:color="auto" w:fill="auto"/>
        <w:tabs>
          <w:tab w:val="left" w:pos="1254"/>
        </w:tabs>
        <w:spacing w:before="0" w:line="326" w:lineRule="exact"/>
        <w:ind w:firstLine="920"/>
      </w:pPr>
      <w:r>
        <w:t>Адвокатам следует тщательно готовиться к выступлениям в СМИ, предусмотрев возможность согласования текста выступлений, во избежание неточностей и ошибок при их интерпретации.</w:t>
      </w:r>
    </w:p>
    <w:p w:rsidR="0013554B" w:rsidRDefault="00A32A2C">
      <w:pPr>
        <w:pStyle w:val="20"/>
        <w:numPr>
          <w:ilvl w:val="0"/>
          <w:numId w:val="2"/>
        </w:numPr>
        <w:shd w:val="clear" w:color="auto" w:fill="auto"/>
        <w:tabs>
          <w:tab w:val="left" w:pos="1321"/>
        </w:tabs>
        <w:spacing w:before="0" w:line="326" w:lineRule="exact"/>
        <w:ind w:firstLine="920"/>
      </w:pPr>
      <w:r>
        <w:t>Выступления адвокатов в СМИ должны быть профессио</w:t>
      </w:r>
      <w:r>
        <w:t>нальными, с точной правовой оценкой противозаконным и противоправным действиям, направленным против личности, ущемляющим права и свободы человека.</w:t>
      </w:r>
    </w:p>
    <w:p w:rsidR="0013554B" w:rsidRDefault="00A32A2C">
      <w:pPr>
        <w:pStyle w:val="20"/>
        <w:shd w:val="clear" w:color="auto" w:fill="auto"/>
        <w:spacing w:before="0" w:line="326" w:lineRule="exact"/>
        <w:ind w:firstLine="920"/>
      </w:pPr>
      <w:r>
        <w:t xml:space="preserve">Участвуя в интервью, а также высказывая мнение на пресс- конференциях, выступая в </w:t>
      </w:r>
      <w:proofErr w:type="gramStart"/>
      <w:r>
        <w:t>радио-эфире</w:t>
      </w:r>
      <w:proofErr w:type="gramEnd"/>
      <w:r>
        <w:t xml:space="preserve"> или на телевиде</w:t>
      </w:r>
      <w:r>
        <w:t>нии, адвокатам следует излагать свою позицию точно, ясно и кратко, чтобы она была понятна неподготовленным в правовом отношении лицам. На уточняющие вопросы, касающиеся правовых аспектов, следует давать четкие и конкретные ответы.</w:t>
      </w:r>
    </w:p>
    <w:p w:rsidR="0013554B" w:rsidRDefault="00A32A2C">
      <w:pPr>
        <w:pStyle w:val="20"/>
        <w:numPr>
          <w:ilvl w:val="0"/>
          <w:numId w:val="2"/>
        </w:numPr>
        <w:shd w:val="clear" w:color="auto" w:fill="auto"/>
        <w:tabs>
          <w:tab w:val="left" w:pos="1330"/>
        </w:tabs>
        <w:spacing w:before="0" w:line="326" w:lineRule="exact"/>
        <w:ind w:firstLine="920"/>
      </w:pPr>
      <w:r>
        <w:t xml:space="preserve">Адвокатам следует </w:t>
      </w:r>
      <w:r>
        <w:t>осторожно и взвешенно относиться к оказанию юридической помощи неопределенному кругу лиц с использованием интернет-ресурсов. Указанные ограничения не распространяются на публикации информационного, научного, аналитического, дискуссионного характера об изме</w:t>
      </w:r>
      <w:r>
        <w:t>нениях в законодательстве, судебной практике, юридической науке и прочее.</w:t>
      </w:r>
    </w:p>
    <w:p w:rsidR="0013554B" w:rsidRDefault="00A32A2C">
      <w:pPr>
        <w:pStyle w:val="20"/>
        <w:numPr>
          <w:ilvl w:val="0"/>
          <w:numId w:val="2"/>
        </w:numPr>
        <w:shd w:val="clear" w:color="auto" w:fill="auto"/>
        <w:tabs>
          <w:tab w:val="left" w:pos="1382"/>
        </w:tabs>
        <w:spacing w:before="0" w:line="326" w:lineRule="exact"/>
        <w:ind w:firstLine="920"/>
      </w:pPr>
      <w:r>
        <w:t>Публичные высказывания адвокатов о деятельности органов адвокатского сообщества допустимы в корпоративных средствах массовой информации.</w:t>
      </w:r>
    </w:p>
    <w:p w:rsidR="0013554B" w:rsidRDefault="00A32A2C">
      <w:pPr>
        <w:pStyle w:val="20"/>
        <w:shd w:val="clear" w:color="auto" w:fill="auto"/>
        <w:spacing w:before="0" w:line="326" w:lineRule="exact"/>
        <w:ind w:firstLine="920"/>
      </w:pPr>
      <w:r>
        <w:t xml:space="preserve">Адвокаты, представляя в СМИ профессиональное </w:t>
      </w:r>
      <w:r>
        <w:t>сообщество, могут выступать от его имени, обладая соответствующими полномочиями. Адвокаты вправе высказывать собственное мнение, уточняя свою позицию, а не всего сообщества в целом.</w:t>
      </w:r>
    </w:p>
    <w:p w:rsidR="0013554B" w:rsidRDefault="00A32A2C">
      <w:pPr>
        <w:pStyle w:val="20"/>
        <w:numPr>
          <w:ilvl w:val="0"/>
          <w:numId w:val="2"/>
        </w:numPr>
        <w:shd w:val="clear" w:color="auto" w:fill="auto"/>
        <w:tabs>
          <w:tab w:val="left" w:pos="1330"/>
        </w:tabs>
        <w:spacing w:before="0" w:line="326" w:lineRule="exact"/>
        <w:ind w:firstLine="920"/>
      </w:pPr>
      <w:r>
        <w:t>Не допускаются выступления адвокатов в СМИ с комментариями по существу дел</w:t>
      </w:r>
      <w:r>
        <w:t>, находящихся в производстве правоохранительных органов или суда, в которых они не участвуют, также неприемлема публичная оценка существа этих дел, высказывания о виновности или невиновности участников производства.</w:t>
      </w:r>
    </w:p>
    <w:p w:rsidR="0013554B" w:rsidRDefault="00A32A2C">
      <w:pPr>
        <w:pStyle w:val="20"/>
        <w:shd w:val="clear" w:color="auto" w:fill="auto"/>
        <w:spacing w:before="0" w:line="322" w:lineRule="exact"/>
        <w:ind w:firstLine="920"/>
      </w:pPr>
      <w:r>
        <w:lastRenderedPageBreak/>
        <w:t>Использование СМИ в профессиональных цел</w:t>
      </w:r>
      <w:r>
        <w:t>ях допускается только в рамках профессиональной этики, с соблюдением условий договора об оказании юридической помощи, за исключением публикаций, указанных в пункте 11 настоящих Правил.</w:t>
      </w:r>
    </w:p>
    <w:p w:rsidR="0013554B" w:rsidRDefault="00A32A2C">
      <w:pPr>
        <w:pStyle w:val="20"/>
        <w:shd w:val="clear" w:color="auto" w:fill="auto"/>
        <w:spacing w:before="0" w:line="322" w:lineRule="exact"/>
        <w:ind w:firstLine="920"/>
      </w:pPr>
      <w:r>
        <w:t xml:space="preserve">Размещая в СМИ информацию по конкретным делам о судебных спорах </w:t>
      </w:r>
      <w:r>
        <w:t>своих доверителей, следственных и иных процессуальных действиях в отношении них, адвокаты обязаны руководствоваться презумпцией невиновности, не допускать необоснованных, не подкрепленных точными фактами и материалами дела суждений и умозаключений, соблюда</w:t>
      </w:r>
      <w:r>
        <w:t>ть тайну следствия, адвокатскую и профессиональную тайны, если не получено согласие клиента, в том числе, если речь идет о процессуальных оппонентах.</w:t>
      </w:r>
    </w:p>
    <w:p w:rsidR="0013554B" w:rsidRDefault="00A32A2C">
      <w:pPr>
        <w:pStyle w:val="20"/>
        <w:numPr>
          <w:ilvl w:val="0"/>
          <w:numId w:val="2"/>
        </w:numPr>
        <w:shd w:val="clear" w:color="auto" w:fill="auto"/>
        <w:tabs>
          <w:tab w:val="left" w:pos="1409"/>
        </w:tabs>
        <w:spacing w:before="0" w:line="322" w:lineRule="exact"/>
        <w:ind w:firstLine="920"/>
      </w:pPr>
      <w:r>
        <w:t>Адвокатам не следует допускать конфликты интересов, которые могут возникнуть при установлении в СМИ публич</w:t>
      </w:r>
      <w:r>
        <w:t>ных контактов со своими доверителями, коллегами, судьями, процессуальными оппонентами и иными лицами, имеющими отношение к осуществлению адвокатской деятельности, либо к конкретному судебному делу.</w:t>
      </w:r>
    </w:p>
    <w:p w:rsidR="0013554B" w:rsidRDefault="00A32A2C">
      <w:pPr>
        <w:pStyle w:val="20"/>
        <w:numPr>
          <w:ilvl w:val="0"/>
          <w:numId w:val="2"/>
        </w:numPr>
        <w:shd w:val="clear" w:color="auto" w:fill="auto"/>
        <w:tabs>
          <w:tab w:val="left" w:pos="1409"/>
        </w:tabs>
        <w:spacing w:before="0" w:line="322" w:lineRule="exact"/>
        <w:ind w:firstLine="920"/>
      </w:pPr>
      <w:r>
        <w:t>Использование СМИ в рекламных целях не допускается. Адвока</w:t>
      </w:r>
      <w:r>
        <w:t>там следует воздерживаться от размещения информации о себе на платной основе, независимо от того связана ли такая информация с его профессиональной деятельностью или нет. Исключение составляют случаи размещения справочной информации. Предоставляя СМИ инфор</w:t>
      </w:r>
      <w:r>
        <w:t>мацию о выполнении своих профессиональных обязанностей, адвокат должен избегать саморекламы. Обращение к СМИ с целью рассказать о случаях из практики, прецедентных делах или ответить на вопросы граждан - оптимальный вариант сотрудничества адвоката со СМИ.</w:t>
      </w:r>
    </w:p>
    <w:p w:rsidR="0013554B" w:rsidRDefault="00A32A2C">
      <w:pPr>
        <w:pStyle w:val="20"/>
        <w:numPr>
          <w:ilvl w:val="0"/>
          <w:numId w:val="2"/>
        </w:numPr>
        <w:shd w:val="clear" w:color="auto" w:fill="auto"/>
        <w:tabs>
          <w:tab w:val="left" w:pos="1574"/>
        </w:tabs>
        <w:spacing w:before="0" w:line="322" w:lineRule="exact"/>
        <w:ind w:firstLine="920"/>
      </w:pPr>
      <w:r>
        <w:t>Поведение адвоката в отношениях со СМИ должно соответствовать требованиям профессиональной деятельности, содержащиеся в законодательстве об адвокатской деятельности и юридической помощи, иных нормативных правовых актах, нормах профессиональной этики адвока</w:t>
      </w:r>
      <w:r>
        <w:t>та, решениях органов коллегий адвокатов.</w:t>
      </w:r>
    </w:p>
    <w:p w:rsidR="0013554B" w:rsidRDefault="00A32A2C">
      <w:pPr>
        <w:pStyle w:val="20"/>
        <w:numPr>
          <w:ilvl w:val="0"/>
          <w:numId w:val="2"/>
        </w:numPr>
        <w:shd w:val="clear" w:color="auto" w:fill="auto"/>
        <w:tabs>
          <w:tab w:val="left" w:pos="1574"/>
        </w:tabs>
        <w:spacing w:before="0" w:line="322" w:lineRule="exact"/>
        <w:ind w:firstLine="920"/>
        <w:sectPr w:rsidR="0013554B">
          <w:pgSz w:w="11900" w:h="16840"/>
          <w:pgMar w:top="1086" w:right="700" w:bottom="1046" w:left="1595" w:header="0" w:footer="3" w:gutter="0"/>
          <w:cols w:space="720"/>
          <w:noEndnote/>
          <w:docGrid w:linePitch="360"/>
        </w:sectPr>
      </w:pPr>
      <w:r>
        <w:t>Несоблюдение адвокатами настоящих Правил является основанием для их привлечения к дисциплинарной ответственности в порядке, предусмотренном Законом Республики Казахстан «Об адвокатской деятельно</w:t>
      </w:r>
      <w:r>
        <w:t>сти и юридической помощи».</w:t>
      </w:r>
    </w:p>
    <w:p w:rsidR="0013554B" w:rsidRDefault="00A32A2C">
      <w:pPr>
        <w:pStyle w:val="100"/>
        <w:shd w:val="clear" w:color="auto" w:fill="auto"/>
        <w:tabs>
          <w:tab w:val="left" w:leader="underscore" w:pos="12096"/>
        </w:tabs>
        <w:spacing w:before="0" w:after="212" w:line="280" w:lineRule="exact"/>
        <w:ind w:left="3840"/>
        <w:jc w:val="both"/>
      </w:pPr>
      <w:r>
        <w:lastRenderedPageBreak/>
        <w:t>Предложения, замечания адвоката</w:t>
      </w:r>
      <w:r>
        <w:tab/>
      </w:r>
    </w:p>
    <w:p w:rsidR="0013554B" w:rsidRDefault="00A32A2C">
      <w:pPr>
        <w:pStyle w:val="100"/>
        <w:shd w:val="clear" w:color="auto" w:fill="auto"/>
        <w:spacing w:before="0" w:after="784" w:line="280" w:lineRule="exact"/>
        <w:ind w:right="320"/>
      </w:pPr>
      <w:r>
        <w:t>к проекту Правил поведения адвокатов в средствах массовой информации</w:t>
      </w:r>
    </w:p>
    <w:tbl>
      <w:tblPr>
        <w:tblOverlap w:val="never"/>
        <w:tblW w:w="153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8"/>
        <w:gridCol w:w="5640"/>
        <w:gridCol w:w="5227"/>
        <w:gridCol w:w="3614"/>
      </w:tblGrid>
      <w:tr w:rsidR="0013554B" w:rsidTr="00621504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54B" w:rsidRDefault="00A32A2C">
            <w:pPr>
              <w:pStyle w:val="20"/>
              <w:framePr w:w="15379" w:wrap="notBeside" w:vAnchor="text" w:hAnchor="text" w:xAlign="center" w:y="1"/>
              <w:shd w:val="clear" w:color="auto" w:fill="auto"/>
              <w:spacing w:before="0" w:line="280" w:lineRule="exact"/>
              <w:ind w:left="380"/>
              <w:jc w:val="left"/>
            </w:pPr>
            <w:r>
              <w:rPr>
                <w:rStyle w:val="21"/>
              </w:rPr>
              <w:t>№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54B" w:rsidRDefault="00A32A2C">
            <w:pPr>
              <w:pStyle w:val="20"/>
              <w:framePr w:w="15379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1"/>
              </w:rPr>
              <w:t>Редакция проекта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554B" w:rsidRDefault="00A32A2C">
            <w:pPr>
              <w:pStyle w:val="20"/>
              <w:framePr w:w="15379" w:wrap="notBeside" w:vAnchor="text" w:hAnchor="text" w:xAlign="center" w:y="1"/>
              <w:shd w:val="clear" w:color="auto" w:fill="auto"/>
              <w:spacing w:before="0" w:line="326" w:lineRule="exact"/>
              <w:ind w:left="1020"/>
              <w:jc w:val="left"/>
            </w:pPr>
            <w:r>
              <w:rPr>
                <w:rStyle w:val="21"/>
              </w:rPr>
              <w:t>Предлагаемая адвокатом редакция или замечания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54B" w:rsidRDefault="00A32A2C">
            <w:pPr>
              <w:pStyle w:val="20"/>
              <w:framePr w:w="15379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1"/>
              </w:rPr>
              <w:t>Обоснование</w:t>
            </w:r>
          </w:p>
        </w:tc>
      </w:tr>
      <w:tr w:rsidR="00621504" w:rsidTr="00621504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504" w:rsidRDefault="00621504" w:rsidP="00621504">
            <w:pPr>
              <w:pStyle w:val="20"/>
              <w:framePr w:w="15379" w:wrap="notBeside" w:vAnchor="text" w:hAnchor="text" w:xAlign="center" w:y="1"/>
              <w:shd w:val="clear" w:color="auto" w:fill="auto"/>
              <w:tabs>
                <w:tab w:val="left" w:pos="0"/>
              </w:tabs>
              <w:spacing w:before="0" w:line="260" w:lineRule="exact"/>
              <w:ind w:right="360"/>
              <w:jc w:val="center"/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504" w:rsidRDefault="00621504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504" w:rsidRDefault="00621504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504" w:rsidRDefault="00621504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1504" w:rsidTr="00621504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504" w:rsidRDefault="00621504" w:rsidP="00621504">
            <w:pPr>
              <w:pStyle w:val="20"/>
              <w:framePr w:w="15379" w:wrap="notBeside" w:vAnchor="text" w:hAnchor="text" w:xAlign="center" w:y="1"/>
              <w:shd w:val="clear" w:color="auto" w:fill="auto"/>
              <w:tabs>
                <w:tab w:val="left" w:pos="0"/>
              </w:tabs>
              <w:spacing w:before="0" w:line="280" w:lineRule="exact"/>
              <w:ind w:right="360"/>
              <w:jc w:val="center"/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504" w:rsidRDefault="00621504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504" w:rsidRDefault="00621504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504" w:rsidRDefault="00621504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1504" w:rsidTr="00621504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504" w:rsidRDefault="00621504" w:rsidP="00621504">
            <w:pPr>
              <w:pStyle w:val="20"/>
              <w:framePr w:w="15379" w:wrap="notBeside" w:vAnchor="text" w:hAnchor="text" w:xAlign="center" w:y="1"/>
              <w:shd w:val="clear" w:color="auto" w:fill="auto"/>
              <w:tabs>
                <w:tab w:val="left" w:pos="0"/>
              </w:tabs>
              <w:spacing w:before="0" w:line="280" w:lineRule="exact"/>
              <w:ind w:left="380"/>
              <w:jc w:val="center"/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504" w:rsidRDefault="00621504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504" w:rsidRDefault="00621504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504" w:rsidRDefault="00621504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1504" w:rsidTr="00621504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504" w:rsidRDefault="00621504" w:rsidP="00621504">
            <w:pPr>
              <w:pStyle w:val="20"/>
              <w:framePr w:w="15379" w:wrap="notBeside" w:vAnchor="text" w:hAnchor="text" w:xAlign="center" w:y="1"/>
              <w:shd w:val="clear" w:color="auto" w:fill="auto"/>
              <w:tabs>
                <w:tab w:val="left" w:pos="0"/>
              </w:tabs>
              <w:spacing w:before="0" w:line="280" w:lineRule="exact"/>
              <w:ind w:left="380"/>
              <w:jc w:val="center"/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504" w:rsidRDefault="00621504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504" w:rsidRDefault="00621504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504" w:rsidRDefault="00621504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1504" w:rsidTr="00621504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504" w:rsidRDefault="00621504" w:rsidP="00621504">
            <w:pPr>
              <w:pStyle w:val="20"/>
              <w:framePr w:w="15379" w:wrap="notBeside" w:vAnchor="text" w:hAnchor="text" w:xAlign="center" w:y="1"/>
              <w:shd w:val="clear" w:color="auto" w:fill="auto"/>
              <w:tabs>
                <w:tab w:val="left" w:pos="0"/>
              </w:tabs>
              <w:spacing w:before="0" w:line="280" w:lineRule="exact"/>
              <w:ind w:left="380"/>
              <w:jc w:val="center"/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504" w:rsidRDefault="00621504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504" w:rsidRDefault="00621504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504" w:rsidRDefault="00621504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1504" w:rsidTr="00621504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504" w:rsidRDefault="00621504" w:rsidP="00621504">
            <w:pPr>
              <w:pStyle w:val="20"/>
              <w:framePr w:w="15379" w:wrap="notBeside" w:vAnchor="text" w:hAnchor="text" w:xAlign="center" w:y="1"/>
              <w:shd w:val="clear" w:color="auto" w:fill="auto"/>
              <w:tabs>
                <w:tab w:val="left" w:pos="0"/>
              </w:tabs>
              <w:spacing w:before="0" w:line="280" w:lineRule="exact"/>
              <w:ind w:right="360"/>
              <w:jc w:val="center"/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504" w:rsidRDefault="00621504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504" w:rsidRDefault="00621504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504" w:rsidRDefault="00621504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1504" w:rsidTr="00621504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504" w:rsidRDefault="00621504" w:rsidP="00621504">
            <w:pPr>
              <w:pStyle w:val="20"/>
              <w:framePr w:w="15379" w:wrap="notBeside" w:vAnchor="text" w:hAnchor="text" w:xAlign="center" w:y="1"/>
              <w:shd w:val="clear" w:color="auto" w:fill="auto"/>
              <w:tabs>
                <w:tab w:val="left" w:pos="0"/>
              </w:tabs>
              <w:spacing w:before="0" w:line="280" w:lineRule="exact"/>
              <w:ind w:left="380"/>
              <w:jc w:val="center"/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504" w:rsidRDefault="00621504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504" w:rsidRDefault="00621504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504" w:rsidRDefault="00621504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1504" w:rsidTr="00621504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504" w:rsidRDefault="00621504" w:rsidP="00621504">
            <w:pPr>
              <w:pStyle w:val="20"/>
              <w:framePr w:w="15379" w:wrap="notBeside" w:vAnchor="text" w:hAnchor="text" w:xAlign="center" w:y="1"/>
              <w:shd w:val="clear" w:color="auto" w:fill="auto"/>
              <w:tabs>
                <w:tab w:val="left" w:pos="0"/>
              </w:tabs>
              <w:spacing w:before="0" w:line="280" w:lineRule="exact"/>
              <w:ind w:right="360"/>
              <w:jc w:val="center"/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504" w:rsidRDefault="00621504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504" w:rsidRDefault="00621504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504" w:rsidRDefault="00621504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1504" w:rsidTr="00621504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504" w:rsidRDefault="00621504" w:rsidP="00621504">
            <w:pPr>
              <w:pStyle w:val="20"/>
              <w:framePr w:w="15379" w:wrap="notBeside" w:vAnchor="text" w:hAnchor="text" w:xAlign="center" w:y="1"/>
              <w:shd w:val="clear" w:color="auto" w:fill="auto"/>
              <w:tabs>
                <w:tab w:val="left" w:pos="0"/>
              </w:tabs>
              <w:spacing w:before="0" w:line="280" w:lineRule="exact"/>
              <w:ind w:left="380"/>
              <w:jc w:val="center"/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504" w:rsidRDefault="00621504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504" w:rsidRDefault="00621504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504" w:rsidRDefault="00621504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1504" w:rsidTr="00621504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504" w:rsidRDefault="00621504" w:rsidP="00621504">
            <w:pPr>
              <w:pStyle w:val="20"/>
              <w:framePr w:w="15379" w:wrap="notBeside" w:vAnchor="text" w:hAnchor="text" w:xAlign="center" w:y="1"/>
              <w:shd w:val="clear" w:color="auto" w:fill="auto"/>
              <w:tabs>
                <w:tab w:val="left" w:pos="0"/>
              </w:tabs>
              <w:spacing w:before="0" w:line="280" w:lineRule="exact"/>
              <w:ind w:left="380"/>
              <w:jc w:val="center"/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504" w:rsidRDefault="00621504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504" w:rsidRDefault="00621504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504" w:rsidRDefault="00621504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3554B" w:rsidRDefault="0013554B">
      <w:pPr>
        <w:framePr w:w="15379" w:wrap="notBeside" w:vAnchor="text" w:hAnchor="text" w:xAlign="center" w:y="1"/>
        <w:rPr>
          <w:sz w:val="2"/>
          <w:szCs w:val="2"/>
        </w:rPr>
      </w:pPr>
    </w:p>
    <w:p w:rsidR="0013554B" w:rsidRDefault="0013554B">
      <w:pPr>
        <w:rPr>
          <w:sz w:val="2"/>
          <w:szCs w:val="2"/>
        </w:rPr>
      </w:pPr>
    </w:p>
    <w:p w:rsidR="0013554B" w:rsidRDefault="0013554B">
      <w:pPr>
        <w:rPr>
          <w:sz w:val="2"/>
          <w:szCs w:val="2"/>
        </w:rPr>
      </w:pPr>
    </w:p>
    <w:sectPr w:rsidR="0013554B">
      <w:pgSz w:w="16840" w:h="11900" w:orient="landscape"/>
      <w:pgMar w:top="628" w:right="776" w:bottom="628" w:left="6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A2C" w:rsidRDefault="00A32A2C">
      <w:r>
        <w:separator/>
      </w:r>
    </w:p>
  </w:endnote>
  <w:endnote w:type="continuationSeparator" w:id="0">
    <w:p w:rsidR="00A32A2C" w:rsidRDefault="00A3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A2C" w:rsidRDefault="00A32A2C"/>
  </w:footnote>
  <w:footnote w:type="continuationSeparator" w:id="0">
    <w:p w:rsidR="00A32A2C" w:rsidRDefault="00A32A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63A32"/>
    <w:multiLevelType w:val="multilevel"/>
    <w:tmpl w:val="A7EC75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245E63"/>
    <w:multiLevelType w:val="multilevel"/>
    <w:tmpl w:val="794CBA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1D0C17"/>
    <w:multiLevelType w:val="multilevel"/>
    <w:tmpl w:val="071AE8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BB53C7"/>
    <w:multiLevelType w:val="multilevel"/>
    <w:tmpl w:val="788028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C4C3A56"/>
    <w:multiLevelType w:val="multilevel"/>
    <w:tmpl w:val="81F062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54B"/>
    <w:rsid w:val="0013554B"/>
    <w:rsid w:val="00621504"/>
    <w:rsid w:val="00A3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77FE"/>
  <w15:docId w15:val="{BCA91749-394B-4783-8B50-4B837EC4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91">
    <w:name w:val="Основной текст (9) + Не полужирный;Не курсив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92">
    <w:name w:val="Основной текст (9)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enturyGothic13pt">
    <w:name w:val="Основной текст (2) + Century Gothic;13 pt;Полужирный"/>
    <w:basedOn w:val="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322" w:lineRule="exact"/>
      <w:ind w:hanging="64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600" w:after="6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line="31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1363</Words>
  <Characters>7772</Characters>
  <Application>Microsoft Office Word</Application>
  <DocSecurity>0</DocSecurity>
  <Lines>64</Lines>
  <Paragraphs>18</Paragraphs>
  <ScaleCrop>false</ScaleCrop>
  <Company/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Ярослав Вуйко</cp:lastModifiedBy>
  <cp:revision>2</cp:revision>
  <dcterms:created xsi:type="dcterms:W3CDTF">2019-01-08T16:40:00Z</dcterms:created>
  <dcterms:modified xsi:type="dcterms:W3CDTF">2019-01-08T16:42:00Z</dcterms:modified>
</cp:coreProperties>
</file>