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0C" w:rsidRPr="00231950" w:rsidRDefault="00D2030C" w:rsidP="00062A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31950">
        <w:rPr>
          <w:rFonts w:ascii="Times New Roman" w:hAnsi="Times New Roman"/>
          <w:sz w:val="28"/>
          <w:szCs w:val="28"/>
        </w:rPr>
        <w:t xml:space="preserve">Проект </w:t>
      </w:r>
    </w:p>
    <w:p w:rsidR="00D2030C" w:rsidRPr="00231950" w:rsidRDefault="00D2030C" w:rsidP="00062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30C" w:rsidRPr="00231950" w:rsidRDefault="00D2030C" w:rsidP="00062A0B">
      <w:pPr>
        <w:spacing w:after="0" w:line="240" w:lineRule="auto"/>
        <w:ind w:firstLine="709"/>
        <w:jc w:val="center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 xml:space="preserve">НОРМАТИВНОЕ </w:t>
      </w:r>
      <w:r w:rsidR="00062A0B" w:rsidRPr="00231950">
        <w:rPr>
          <w:rStyle w:val="s0"/>
          <w:b/>
          <w:color w:val="auto"/>
          <w:sz w:val="28"/>
          <w:szCs w:val="28"/>
        </w:rPr>
        <w:t xml:space="preserve"> </w:t>
      </w:r>
      <w:r w:rsidRPr="00231950">
        <w:rPr>
          <w:rStyle w:val="s0"/>
          <w:b/>
          <w:color w:val="auto"/>
          <w:sz w:val="28"/>
          <w:szCs w:val="28"/>
        </w:rPr>
        <w:t>ПОСТАНОВЛЕНИЕ  №</w:t>
      </w:r>
    </w:p>
    <w:p w:rsidR="00D2030C" w:rsidRPr="00231950" w:rsidRDefault="00D2030C" w:rsidP="00062A0B">
      <w:pPr>
        <w:spacing w:after="0" w:line="240" w:lineRule="auto"/>
        <w:ind w:firstLine="709"/>
        <w:jc w:val="center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 xml:space="preserve">ВЕРХОВНОГО </w:t>
      </w:r>
      <w:r w:rsidR="00062A0B" w:rsidRPr="00231950">
        <w:rPr>
          <w:rStyle w:val="s0"/>
          <w:b/>
          <w:color w:val="auto"/>
          <w:sz w:val="28"/>
          <w:szCs w:val="28"/>
        </w:rPr>
        <w:t xml:space="preserve"> </w:t>
      </w:r>
      <w:r w:rsidRPr="00231950">
        <w:rPr>
          <w:rStyle w:val="s0"/>
          <w:b/>
          <w:color w:val="auto"/>
          <w:sz w:val="28"/>
          <w:szCs w:val="28"/>
        </w:rPr>
        <w:t xml:space="preserve">СУДА </w:t>
      </w:r>
      <w:r w:rsidR="00062A0B" w:rsidRPr="00231950">
        <w:rPr>
          <w:rStyle w:val="s0"/>
          <w:b/>
          <w:color w:val="auto"/>
          <w:sz w:val="28"/>
          <w:szCs w:val="28"/>
        </w:rPr>
        <w:t xml:space="preserve"> </w:t>
      </w:r>
      <w:r w:rsidRPr="00231950">
        <w:rPr>
          <w:rStyle w:val="s0"/>
          <w:b/>
          <w:color w:val="auto"/>
          <w:sz w:val="28"/>
          <w:szCs w:val="28"/>
        </w:rPr>
        <w:t xml:space="preserve">РЕСПУБЛИКИ </w:t>
      </w:r>
      <w:r w:rsidR="00062A0B" w:rsidRPr="00231950">
        <w:rPr>
          <w:rStyle w:val="s0"/>
          <w:b/>
          <w:color w:val="auto"/>
          <w:sz w:val="28"/>
          <w:szCs w:val="28"/>
        </w:rPr>
        <w:t xml:space="preserve"> </w:t>
      </w:r>
      <w:r w:rsidRPr="00231950">
        <w:rPr>
          <w:rStyle w:val="s0"/>
          <w:b/>
          <w:color w:val="auto"/>
          <w:sz w:val="28"/>
          <w:szCs w:val="28"/>
        </w:rPr>
        <w:t>КАЗАХСТАН</w:t>
      </w:r>
    </w:p>
    <w:p w:rsidR="00D2030C" w:rsidRPr="00231950" w:rsidRDefault="00D2030C" w:rsidP="00062A0B">
      <w:pPr>
        <w:spacing w:after="0" w:line="240" w:lineRule="auto"/>
        <w:ind w:firstLine="709"/>
        <w:jc w:val="both"/>
        <w:rPr>
          <w:rStyle w:val="s0"/>
          <w:b/>
          <w:color w:val="auto"/>
          <w:sz w:val="28"/>
          <w:szCs w:val="28"/>
        </w:rPr>
      </w:pPr>
    </w:p>
    <w:p w:rsidR="00D2030C" w:rsidRPr="00231950" w:rsidRDefault="00D2030C" w:rsidP="00062A0B">
      <w:pPr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«   » марта  2018 года</w:t>
      </w:r>
      <w:r w:rsidRPr="00231950">
        <w:rPr>
          <w:rStyle w:val="s0"/>
          <w:color w:val="auto"/>
          <w:sz w:val="28"/>
          <w:szCs w:val="28"/>
        </w:rPr>
        <w:tab/>
      </w:r>
      <w:r w:rsidRPr="00231950">
        <w:rPr>
          <w:rStyle w:val="s0"/>
          <w:color w:val="auto"/>
          <w:sz w:val="28"/>
          <w:szCs w:val="28"/>
        </w:rPr>
        <w:tab/>
      </w:r>
      <w:r w:rsidRPr="00231950">
        <w:rPr>
          <w:rStyle w:val="s0"/>
          <w:color w:val="auto"/>
          <w:sz w:val="28"/>
          <w:szCs w:val="28"/>
        </w:rPr>
        <w:tab/>
      </w:r>
      <w:r w:rsidRPr="00231950">
        <w:rPr>
          <w:rStyle w:val="s0"/>
          <w:color w:val="auto"/>
          <w:sz w:val="28"/>
          <w:szCs w:val="28"/>
        </w:rPr>
        <w:tab/>
      </w:r>
      <w:r w:rsidRPr="00231950">
        <w:rPr>
          <w:rStyle w:val="s0"/>
          <w:color w:val="auto"/>
          <w:sz w:val="28"/>
          <w:szCs w:val="28"/>
        </w:rPr>
        <w:tab/>
        <w:t xml:space="preserve">                            город Астана</w:t>
      </w:r>
    </w:p>
    <w:p w:rsidR="00D2030C" w:rsidRPr="00231950" w:rsidRDefault="00D2030C" w:rsidP="00062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30C" w:rsidRPr="00231950" w:rsidRDefault="00D2030C" w:rsidP="00DD4B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31950">
        <w:rPr>
          <w:rFonts w:ascii="Times New Roman" w:hAnsi="Times New Roman"/>
          <w:b/>
          <w:sz w:val="28"/>
          <w:szCs w:val="28"/>
        </w:rPr>
        <w:t>«О 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законодательству»</w:t>
      </w:r>
    </w:p>
    <w:p w:rsidR="00D2030C" w:rsidRPr="00231950" w:rsidRDefault="00D2030C" w:rsidP="00062A0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30C" w:rsidRPr="00231950" w:rsidRDefault="00D2030C" w:rsidP="00062A0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rFonts w:asciiTheme="minorHAnsi" w:hAnsiTheme="minorHAnsi" w:cstheme="minorBidi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1. Внести изменения и дополнения в следующие нормативные постановления Верховного Суда</w:t>
      </w:r>
      <w:r w:rsidRPr="00231950">
        <w:rPr>
          <w:rFonts w:ascii="Times New Roman" w:eastAsia="Calibri" w:hAnsi="Times New Roman" w:cs="Times New Roman"/>
          <w:sz w:val="28"/>
          <w:szCs w:val="28"/>
        </w:rPr>
        <w:t xml:space="preserve"> Республики Казахстан</w:t>
      </w:r>
      <w:r w:rsidRPr="00231950">
        <w:rPr>
          <w:rStyle w:val="s0"/>
          <w:color w:val="auto"/>
          <w:sz w:val="28"/>
          <w:szCs w:val="28"/>
        </w:rPr>
        <w:t>:</w:t>
      </w:r>
    </w:p>
    <w:p w:rsidR="00D2030C" w:rsidRPr="00231950" w:rsidRDefault="00D2030C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</w:t>
      </w:r>
      <w:r w:rsidRPr="00231950">
        <w:rPr>
          <w:rFonts w:ascii="Times New Roman" w:hAnsi="Times New Roman"/>
          <w:b/>
          <w:sz w:val="28"/>
          <w:szCs w:val="28"/>
        </w:rPr>
        <w:t>О некоторых вопросах недействительности сделок и применении судами последствий их недействительности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от 7 июля 2016 года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</w:t>
      </w:r>
      <w:r w:rsidRPr="002319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00D4" w:rsidRPr="00231950" w:rsidRDefault="004D00D4" w:rsidP="00062A0B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1950">
        <w:rPr>
          <w:rFonts w:ascii="Times New Roman" w:hAnsi="Times New Roman"/>
          <w:color w:val="auto"/>
          <w:sz w:val="28"/>
          <w:szCs w:val="28"/>
        </w:rPr>
        <w:t>1) пункт 5 дополнить абзацем третьим следующего содержания:</w:t>
      </w:r>
    </w:p>
    <w:p w:rsidR="004D00D4" w:rsidRPr="00231950" w:rsidRDefault="004D00D4" w:rsidP="00062A0B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1950">
        <w:rPr>
          <w:rFonts w:ascii="Times New Roman" w:hAnsi="Times New Roman"/>
          <w:color w:val="auto"/>
          <w:sz w:val="28"/>
          <w:szCs w:val="28"/>
        </w:rPr>
        <w:t xml:space="preserve">«При разрешении споров, вытекающих из правоотношений, возникших после 1 марта 2017 года, суды применяют нормы </w:t>
      </w:r>
      <w:r w:rsidR="00DC626E" w:rsidRPr="00231950">
        <w:rPr>
          <w:rFonts w:ascii="Times New Roman" w:hAnsi="Times New Roman"/>
          <w:color w:val="auto"/>
          <w:sz w:val="28"/>
          <w:szCs w:val="28"/>
        </w:rPr>
        <w:t xml:space="preserve">ГК </w:t>
      </w:r>
      <w:r w:rsidRPr="00231950">
        <w:rPr>
          <w:rFonts w:ascii="Times New Roman" w:hAnsi="Times New Roman"/>
          <w:color w:val="auto"/>
          <w:sz w:val="28"/>
          <w:szCs w:val="28"/>
        </w:rPr>
        <w:t xml:space="preserve">в редакции Закона Республики Казахстан </w:t>
      </w:r>
      <w:r w:rsidR="00B5055B" w:rsidRPr="00231950">
        <w:rPr>
          <w:rFonts w:ascii="Times New Roman" w:hAnsi="Times New Roman"/>
          <w:color w:val="auto"/>
          <w:sz w:val="28"/>
          <w:szCs w:val="28"/>
        </w:rPr>
        <w:t xml:space="preserve">от 27 февраля 2017 года №49-VI </w:t>
      </w:r>
      <w:r w:rsidRPr="00231950">
        <w:rPr>
          <w:rFonts w:ascii="Times New Roman" w:hAnsi="Times New Roman"/>
          <w:color w:val="auto"/>
          <w:sz w:val="28"/>
          <w:szCs w:val="28"/>
        </w:rPr>
        <w:t>«О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</w:t>
      </w:r>
      <w:r w:rsidR="0092416C" w:rsidRPr="00231950">
        <w:rPr>
          <w:rFonts w:ascii="Times New Roman" w:hAnsi="Times New Roman"/>
          <w:color w:val="auto"/>
          <w:sz w:val="28"/>
          <w:szCs w:val="28"/>
        </w:rPr>
        <w:t>ч</w:t>
      </w:r>
      <w:r w:rsidRPr="00231950">
        <w:rPr>
          <w:rFonts w:ascii="Times New Roman" w:hAnsi="Times New Roman"/>
          <w:color w:val="auto"/>
          <w:sz w:val="28"/>
          <w:szCs w:val="28"/>
        </w:rPr>
        <w:t>шения условий для предпринимательской деятельности».</w:t>
      </w:r>
    </w:p>
    <w:p w:rsidR="004D00D4" w:rsidRPr="00231950" w:rsidRDefault="004D00D4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/>
          <w:sz w:val="28"/>
          <w:szCs w:val="28"/>
        </w:rPr>
        <w:t xml:space="preserve">2) </w:t>
      </w:r>
      <w:r w:rsidRPr="00231950">
        <w:rPr>
          <w:rFonts w:ascii="Times New Roman" w:hAnsi="Times New Roman" w:cs="Times New Roman"/>
          <w:sz w:val="28"/>
          <w:szCs w:val="28"/>
        </w:rPr>
        <w:t>в пункте 17:</w:t>
      </w:r>
    </w:p>
    <w:p w:rsidR="004D00D4" w:rsidRPr="00231950" w:rsidRDefault="004D00D4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слова «о </w:t>
      </w:r>
      <w:proofErr w:type="spellStart"/>
      <w:r w:rsidRPr="00231950">
        <w:rPr>
          <w:rFonts w:ascii="Times New Roman" w:hAnsi="Times New Roman" w:cs="Times New Roman"/>
          <w:sz w:val="28"/>
          <w:szCs w:val="28"/>
        </w:rPr>
        <w:t>лжепредпринимательстве</w:t>
      </w:r>
      <w:proofErr w:type="spellEnd"/>
      <w:r w:rsidRPr="00231950">
        <w:rPr>
          <w:rFonts w:ascii="Times New Roman" w:hAnsi="Times New Roman" w:cs="Times New Roman"/>
          <w:sz w:val="28"/>
          <w:szCs w:val="28"/>
        </w:rPr>
        <w:t>» исключить;</w:t>
      </w:r>
    </w:p>
    <w:p w:rsidR="00CE0415" w:rsidRPr="00231950" w:rsidRDefault="00CE0415" w:rsidP="00062A0B">
      <w:pPr>
        <w:pStyle w:val="a4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31950">
        <w:rPr>
          <w:rFonts w:ascii="Times New Roman" w:hAnsi="Times New Roman"/>
          <w:color w:val="auto"/>
          <w:sz w:val="28"/>
          <w:szCs w:val="28"/>
        </w:rPr>
        <w:t xml:space="preserve">слова «(к примеру, по части первой статьи 215 УК - </w:t>
      </w:r>
      <w:proofErr w:type="spellStart"/>
      <w:r w:rsidRPr="00231950">
        <w:rPr>
          <w:rFonts w:ascii="Times New Roman" w:hAnsi="Times New Roman"/>
          <w:color w:val="auto"/>
          <w:sz w:val="28"/>
          <w:szCs w:val="28"/>
        </w:rPr>
        <w:t>лжепредпринимательство</w:t>
      </w:r>
      <w:proofErr w:type="spellEnd"/>
      <w:r w:rsidRPr="00231950">
        <w:rPr>
          <w:rFonts w:ascii="Times New Roman" w:hAnsi="Times New Roman"/>
          <w:color w:val="auto"/>
          <w:sz w:val="28"/>
          <w:szCs w:val="28"/>
        </w:rPr>
        <w:t xml:space="preserve">)» исключить. </w:t>
      </w:r>
    </w:p>
    <w:p w:rsidR="00402DC6" w:rsidRPr="00231950" w:rsidRDefault="00D2030C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«О практике </w:t>
      </w:r>
      <w:r w:rsidR="00402DC6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законодательства о реабилитации и банкротстве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от </w:t>
      </w:r>
      <w:r w:rsidR="00402DC6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октября 2015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02DC6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и дополнениями, внесенными</w:t>
      </w:r>
      <w:r w:rsidR="00402DC6"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постановление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31950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Казахстан от </w:t>
      </w:r>
      <w:r w:rsidR="00402DC6" w:rsidRPr="00231950">
        <w:rPr>
          <w:rFonts w:ascii="Times New Roman" w:hAnsi="Times New Roman" w:cs="Times New Roman"/>
          <w:sz w:val="28"/>
          <w:szCs w:val="28"/>
        </w:rPr>
        <w:t>31 марта</w:t>
      </w:r>
      <w:r w:rsidRPr="00231950">
        <w:rPr>
          <w:rFonts w:ascii="Times New Roman" w:hAnsi="Times New Roman" w:cs="Times New Roman"/>
          <w:sz w:val="28"/>
          <w:szCs w:val="28"/>
        </w:rPr>
        <w:t xml:space="preserve"> </w:t>
      </w:r>
      <w:r w:rsidR="00B5055B" w:rsidRPr="00231950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231950">
        <w:rPr>
          <w:rFonts w:ascii="Times New Roman" w:hAnsi="Times New Roman" w:cs="Times New Roman"/>
          <w:sz w:val="28"/>
          <w:szCs w:val="28"/>
        </w:rPr>
        <w:t xml:space="preserve">№ </w:t>
      </w:r>
      <w:r w:rsidR="00402DC6" w:rsidRPr="00231950">
        <w:rPr>
          <w:rFonts w:ascii="Times New Roman" w:hAnsi="Times New Roman" w:cs="Times New Roman"/>
          <w:sz w:val="28"/>
          <w:szCs w:val="28"/>
        </w:rPr>
        <w:t>2)</w:t>
      </w:r>
      <w:r w:rsidRPr="00231950">
        <w:rPr>
          <w:rFonts w:ascii="Times New Roman" w:hAnsi="Times New Roman" w:cs="Times New Roman"/>
          <w:sz w:val="28"/>
          <w:szCs w:val="28"/>
        </w:rPr>
        <w:t>:</w:t>
      </w:r>
    </w:p>
    <w:p w:rsidR="00402DC6" w:rsidRPr="00231950" w:rsidRDefault="00402DC6" w:rsidP="00DD4B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>в пункте 22:</w:t>
      </w:r>
    </w:p>
    <w:p w:rsidR="00826178" w:rsidRPr="00231950" w:rsidRDefault="00402DC6" w:rsidP="00062A0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062A0B" w:rsidRPr="00231950">
        <w:rPr>
          <w:rFonts w:ascii="Times New Roman" w:hAnsi="Times New Roman" w:cs="Times New Roman"/>
          <w:sz w:val="28"/>
          <w:szCs w:val="28"/>
        </w:rPr>
        <w:t>шестой</w:t>
      </w:r>
      <w:r w:rsidRPr="00231950">
        <w:rPr>
          <w:rFonts w:ascii="Times New Roman" w:hAnsi="Times New Roman" w:cs="Times New Roman"/>
          <w:sz w:val="28"/>
          <w:szCs w:val="28"/>
        </w:rPr>
        <w:t xml:space="preserve"> </w:t>
      </w:r>
      <w:r w:rsidR="00E61CF9" w:rsidRPr="00231950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231950">
        <w:rPr>
          <w:rFonts w:ascii="Times New Roman" w:hAnsi="Times New Roman" w:cs="Times New Roman"/>
          <w:sz w:val="28"/>
          <w:szCs w:val="28"/>
        </w:rPr>
        <w:t>.</w:t>
      </w:r>
    </w:p>
    <w:p w:rsidR="001A5B93" w:rsidRPr="00231950" w:rsidRDefault="001A5B93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«О практике применения судами законодательства об усыновлении (удочерении) детей» от 31 марта 2016 года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</w:t>
      </w:r>
      <w:r w:rsidRPr="00231950">
        <w:rPr>
          <w:rFonts w:ascii="Times New Roman" w:hAnsi="Times New Roman" w:cs="Times New Roman"/>
          <w:sz w:val="28"/>
          <w:szCs w:val="28"/>
        </w:rPr>
        <w:t>:</w:t>
      </w:r>
    </w:p>
    <w:p w:rsidR="00C34AC9" w:rsidRPr="00231950" w:rsidRDefault="00C34AC9" w:rsidP="00062A0B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1) в пункте 1:</w:t>
      </w:r>
    </w:p>
    <w:p w:rsidR="00C34AC9" w:rsidRPr="00231950" w:rsidRDefault="00C34AC9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>слова «от 5 декабря 2014 года № 508 «Об утверждении Правил учета иностранцев, желающих усыновить детей, являющихся гражданами Республики Казахстан» исключить;</w:t>
      </w:r>
    </w:p>
    <w:p w:rsidR="00C34AC9" w:rsidRPr="00231950" w:rsidRDefault="00C34AC9" w:rsidP="00062A0B">
      <w:pPr>
        <w:spacing w:after="0" w:line="240" w:lineRule="auto"/>
        <w:ind w:firstLine="709"/>
        <w:jc w:val="both"/>
        <w:rPr>
          <w:rStyle w:val="s1"/>
          <w:b w:val="0"/>
          <w:color w:val="auto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>слова «от 16 января 2015 года № 15 «Об утверждении Правил учета лиц, желающих усыновить детей» заменить словами «от 29 июня 2016 года №407</w:t>
      </w:r>
      <w:r w:rsidRPr="00231950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231950">
        <w:rPr>
          <w:rStyle w:val="s1"/>
          <w:b w:val="0"/>
          <w:color w:val="auto"/>
          <w:sz w:val="28"/>
          <w:szCs w:val="28"/>
        </w:rPr>
        <w:t>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родителей»;</w:t>
      </w:r>
      <w:r w:rsidRPr="00231950">
        <w:rPr>
          <w:rStyle w:val="s1"/>
          <w:color w:val="auto"/>
          <w:sz w:val="28"/>
          <w:szCs w:val="28"/>
        </w:rPr>
        <w:t xml:space="preserve"> </w:t>
      </w:r>
    </w:p>
    <w:p w:rsidR="00C34AC9" w:rsidRPr="00231950" w:rsidRDefault="00C34AC9" w:rsidP="00062A0B">
      <w:pPr>
        <w:spacing w:after="0" w:line="240" w:lineRule="auto"/>
        <w:ind w:firstLine="709"/>
        <w:jc w:val="both"/>
        <w:rPr>
          <w:rStyle w:val="s0"/>
          <w:b/>
          <w:color w:val="auto"/>
          <w:sz w:val="28"/>
          <w:szCs w:val="28"/>
        </w:rPr>
      </w:pPr>
      <w:proofErr w:type="gramStart"/>
      <w:r w:rsidRPr="00231950">
        <w:rPr>
          <w:rFonts w:ascii="Times New Roman" w:eastAsia="Times New Roman" w:hAnsi="Times New Roman" w:cs="Times New Roman"/>
          <w:sz w:val="28"/>
          <w:szCs w:val="28"/>
        </w:rPr>
        <w:t>после слов</w:t>
      </w:r>
      <w:r w:rsidRPr="00231950">
        <w:rPr>
          <w:rStyle w:val="s0"/>
          <w:color w:val="auto"/>
          <w:sz w:val="28"/>
          <w:szCs w:val="28"/>
        </w:rPr>
        <w:t xml:space="preserve"> «</w:t>
      </w:r>
      <w:hyperlink r:id="rId9" w:history="1">
        <w:r w:rsidRPr="00231950">
          <w:rPr>
            <w:rStyle w:val="a3"/>
            <w:b w:val="0"/>
            <w:color w:val="auto"/>
            <w:sz w:val="28"/>
            <w:szCs w:val="28"/>
            <w:u w:val="none"/>
          </w:rPr>
          <w:t>приказа</w:t>
        </w:r>
      </w:hyperlink>
      <w:r w:rsidRPr="00231950">
        <w:rPr>
          <w:rFonts w:ascii="Times New Roman" w:hAnsi="Times New Roman" w:cs="Times New Roman"/>
          <w:sz w:val="28"/>
          <w:szCs w:val="28"/>
        </w:rPr>
        <w:t xml:space="preserve"> Министра здравоохранения и социального развития Республики Казахстан от 28 августа 2015 года № 692 «Об утверждении перечня заболеваний, при наличии которых лицо не может усыновить ребенка, принять его под опеку или попечительство, патронат» дополнить словами «</w:t>
      </w:r>
      <w:r w:rsidRPr="00231950">
        <w:rPr>
          <w:rStyle w:val="s1"/>
          <w:b w:val="0"/>
          <w:color w:val="auto"/>
          <w:sz w:val="28"/>
          <w:szCs w:val="28"/>
        </w:rPr>
        <w:t xml:space="preserve">приказа </w:t>
      </w:r>
      <w:proofErr w:type="spellStart"/>
      <w:r w:rsidRPr="00231950">
        <w:rPr>
          <w:rStyle w:val="s1"/>
          <w:b w:val="0"/>
          <w:color w:val="auto"/>
          <w:sz w:val="28"/>
          <w:szCs w:val="28"/>
        </w:rPr>
        <w:t>и.о</w:t>
      </w:r>
      <w:proofErr w:type="spellEnd"/>
      <w:r w:rsidRPr="00231950">
        <w:rPr>
          <w:rStyle w:val="s1"/>
          <w:b w:val="0"/>
          <w:color w:val="auto"/>
          <w:sz w:val="28"/>
          <w:szCs w:val="28"/>
        </w:rPr>
        <w:t>. Министра иностранных дел Республики Казахстан от 14 июня 2016 года №11-1-2/262 «Об утверждении Правил учета лиц, являющихся гражданами Республики</w:t>
      </w:r>
      <w:proofErr w:type="gramEnd"/>
      <w:r w:rsidRPr="00231950">
        <w:rPr>
          <w:rStyle w:val="s1"/>
          <w:b w:val="0"/>
          <w:color w:val="auto"/>
          <w:sz w:val="28"/>
          <w:szCs w:val="28"/>
        </w:rPr>
        <w:t xml:space="preserve">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Казахстан»</w:t>
      </w:r>
      <w:r w:rsidRPr="00231950">
        <w:rPr>
          <w:rFonts w:ascii="Times New Roman" w:hAnsi="Times New Roman" w:cs="Times New Roman"/>
          <w:sz w:val="28"/>
          <w:szCs w:val="28"/>
        </w:rPr>
        <w:t>;</w:t>
      </w:r>
    </w:p>
    <w:p w:rsidR="004E7659" w:rsidRPr="00231950" w:rsidRDefault="004E7659" w:rsidP="00DD4B1D">
      <w:pPr>
        <w:pStyle w:val="a6"/>
        <w:numPr>
          <w:ilvl w:val="0"/>
          <w:numId w:val="5"/>
        </w:numPr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в пункте 7:</w:t>
      </w:r>
    </w:p>
    <w:p w:rsidR="00C34AC9" w:rsidRPr="00231950" w:rsidRDefault="00C34AC9" w:rsidP="006031EA">
      <w:pPr>
        <w:spacing w:after="0" w:line="240" w:lineRule="auto"/>
        <w:ind w:firstLine="360"/>
        <w:jc w:val="both"/>
        <w:rPr>
          <w:rStyle w:val="s0"/>
          <w:color w:val="auto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231950">
        <w:rPr>
          <w:rStyle w:val="1"/>
          <w:rFonts w:eastAsiaTheme="minorEastAsia"/>
          <w:sz w:val="28"/>
          <w:szCs w:val="28"/>
        </w:rPr>
        <w:t>«а также прокурора»</w:t>
      </w:r>
      <w:r w:rsidRPr="00231950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231950">
        <w:rPr>
          <w:rStyle w:val="1"/>
          <w:rFonts w:eastAsiaTheme="minorEastAsia"/>
          <w:sz w:val="28"/>
          <w:szCs w:val="28"/>
        </w:rPr>
        <w:t>;</w:t>
      </w:r>
    </w:p>
    <w:p w:rsidR="004E7659" w:rsidRPr="00231950" w:rsidRDefault="00DD4B1D" w:rsidP="00062A0B">
      <w:pPr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 xml:space="preserve">     </w:t>
      </w:r>
      <w:r w:rsidR="00C34AC9" w:rsidRPr="00231950">
        <w:rPr>
          <w:rStyle w:val="s0"/>
          <w:color w:val="auto"/>
          <w:sz w:val="28"/>
          <w:szCs w:val="28"/>
        </w:rPr>
        <w:t xml:space="preserve">3) </w:t>
      </w:r>
      <w:r w:rsidR="004E7659" w:rsidRPr="00231950">
        <w:rPr>
          <w:rStyle w:val="s0"/>
          <w:color w:val="auto"/>
          <w:sz w:val="28"/>
          <w:szCs w:val="28"/>
        </w:rPr>
        <w:t>в пункте 11:</w:t>
      </w:r>
    </w:p>
    <w:p w:rsidR="00C34AC9" w:rsidRPr="00231950" w:rsidRDefault="00C34AC9" w:rsidP="006031EA">
      <w:pPr>
        <w:spacing w:after="0" w:line="240" w:lineRule="auto"/>
        <w:ind w:firstLine="426"/>
        <w:jc w:val="both"/>
        <w:rPr>
          <w:rStyle w:val="s0"/>
          <w:color w:val="auto"/>
          <w:sz w:val="28"/>
          <w:szCs w:val="28"/>
        </w:rPr>
      </w:pPr>
      <w:proofErr w:type="gramStart"/>
      <w:r w:rsidRPr="00231950">
        <w:rPr>
          <w:rFonts w:ascii="Times New Roman" w:eastAsia="Times New Roman" w:hAnsi="Times New Roman" w:cs="Times New Roman"/>
          <w:sz w:val="28"/>
          <w:szCs w:val="28"/>
        </w:rPr>
        <w:t>после слов</w:t>
      </w:r>
      <w:r w:rsidRPr="00231950">
        <w:rPr>
          <w:rStyle w:val="s0"/>
          <w:color w:val="auto"/>
          <w:sz w:val="28"/>
          <w:szCs w:val="28"/>
        </w:rPr>
        <w:t xml:space="preserve"> «</w:t>
      </w:r>
      <w:r w:rsidRPr="00231950">
        <w:rPr>
          <w:rFonts w:ascii="Times New Roman" w:hAnsi="Times New Roman" w:cs="Times New Roman"/>
          <w:sz w:val="28"/>
          <w:szCs w:val="28"/>
        </w:rPr>
        <w:t>усыновление, опека, попечительство, патронатное воспитание</w:t>
      </w:r>
      <w:r w:rsidRPr="00231950">
        <w:rPr>
          <w:rStyle w:val="s0"/>
          <w:color w:val="auto"/>
          <w:sz w:val="28"/>
          <w:szCs w:val="28"/>
        </w:rPr>
        <w:t xml:space="preserve">» дополнить словами «приемная семья»;  </w:t>
      </w:r>
      <w:proofErr w:type="gramEnd"/>
    </w:p>
    <w:p w:rsidR="00C34AC9" w:rsidRPr="00231950" w:rsidRDefault="00DD4B1D" w:rsidP="00062A0B">
      <w:pPr>
        <w:pStyle w:val="a4"/>
        <w:jc w:val="both"/>
        <w:rPr>
          <w:rFonts w:ascii="Times New Roman" w:hAnsi="Times New Roman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 xml:space="preserve">     </w:t>
      </w:r>
      <w:r w:rsidR="00527CF4" w:rsidRPr="00231950">
        <w:rPr>
          <w:rStyle w:val="s0"/>
          <w:color w:val="auto"/>
          <w:sz w:val="28"/>
          <w:szCs w:val="28"/>
        </w:rPr>
        <w:t xml:space="preserve">4) </w:t>
      </w:r>
      <w:r w:rsidR="00C34AC9" w:rsidRPr="00231950">
        <w:rPr>
          <w:rStyle w:val="s0"/>
          <w:color w:val="auto"/>
          <w:sz w:val="28"/>
          <w:szCs w:val="28"/>
        </w:rPr>
        <w:t>пункт 17</w:t>
      </w:r>
      <w:r w:rsidR="004E7659" w:rsidRPr="00231950">
        <w:rPr>
          <w:rStyle w:val="s0"/>
          <w:color w:val="auto"/>
          <w:sz w:val="28"/>
          <w:szCs w:val="28"/>
        </w:rPr>
        <w:t xml:space="preserve"> дополнить </w:t>
      </w:r>
      <w:r w:rsidR="00C34AC9" w:rsidRPr="00231950">
        <w:rPr>
          <w:rStyle w:val="s0"/>
          <w:color w:val="auto"/>
          <w:sz w:val="28"/>
          <w:szCs w:val="28"/>
        </w:rPr>
        <w:t xml:space="preserve"> </w:t>
      </w:r>
      <w:r w:rsidR="004E7659" w:rsidRPr="00231950">
        <w:rPr>
          <w:rFonts w:ascii="Times New Roman" w:hAnsi="Times New Roman"/>
          <w:color w:val="auto"/>
          <w:sz w:val="28"/>
          <w:szCs w:val="28"/>
        </w:rPr>
        <w:t>абзацем четвертым следующего содержания</w:t>
      </w:r>
      <w:r w:rsidR="00C34AC9" w:rsidRPr="00231950">
        <w:rPr>
          <w:rFonts w:ascii="Times New Roman" w:hAnsi="Times New Roman"/>
          <w:color w:val="auto"/>
          <w:sz w:val="28"/>
          <w:szCs w:val="28"/>
        </w:rPr>
        <w:t>:</w:t>
      </w:r>
    </w:p>
    <w:p w:rsidR="00C34AC9" w:rsidRPr="00231950" w:rsidRDefault="00C34AC9" w:rsidP="00062A0B">
      <w:pPr>
        <w:spacing w:after="0" w:line="240" w:lineRule="auto"/>
        <w:ind w:firstLine="624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«</w:t>
      </w:r>
      <w:r w:rsidRPr="0023195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31950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231950">
        <w:rPr>
          <w:rFonts w:ascii="Times New Roman" w:hAnsi="Times New Roman" w:cs="Times New Roman"/>
          <w:sz w:val="28"/>
          <w:szCs w:val="28"/>
        </w:rPr>
        <w:t xml:space="preserve"> с чем судам следует при подготовке дела к судебному разбирательству разъяснять указанным лицам возможность сохранения личных неимущественных и имущественных прав одного из родителей усыновленного или родственников его умершего родителя</w:t>
      </w:r>
      <w:r w:rsidRPr="00231950">
        <w:rPr>
          <w:rStyle w:val="s0"/>
          <w:color w:val="auto"/>
          <w:sz w:val="28"/>
          <w:szCs w:val="28"/>
        </w:rPr>
        <w:t>».</w:t>
      </w:r>
    </w:p>
    <w:p w:rsidR="003336E8" w:rsidRPr="00231950" w:rsidRDefault="003336E8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«О подготовке гражданских дел к судебному разбирательству» от 13 декабря 2001 года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21</w:t>
      </w:r>
      <w:r w:rsidR="00E61CF9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и дополнениями, внесенными нормативными постановлениями</w:t>
      </w:r>
      <w:r w:rsidRPr="00231950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Казахстан от 30 декабря 2011 года № 5, 29 декабря 2012 года № 6, 25 ноября 2016 года     № 9):</w:t>
      </w:r>
    </w:p>
    <w:p w:rsidR="003336E8" w:rsidRPr="00231950" w:rsidRDefault="00F43694" w:rsidP="00062A0B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1) в пункте 14:</w:t>
      </w:r>
    </w:p>
    <w:p w:rsidR="00F43694" w:rsidRPr="00231950" w:rsidRDefault="00F43694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 xml:space="preserve">в абзаце первом </w:t>
      </w:r>
      <w:r w:rsidRPr="00231950">
        <w:rPr>
          <w:rFonts w:ascii="Times New Roman" w:hAnsi="Times New Roman" w:cs="Times New Roman"/>
          <w:sz w:val="28"/>
          <w:szCs w:val="28"/>
        </w:rPr>
        <w:t xml:space="preserve">слова «при подготовке дела к судебному разбирательству» исключить; </w:t>
      </w:r>
    </w:p>
    <w:p w:rsidR="00F43694" w:rsidRPr="00231950" w:rsidRDefault="00F43694" w:rsidP="00062A0B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950">
        <w:rPr>
          <w:sz w:val="28"/>
          <w:szCs w:val="28"/>
        </w:rPr>
        <w:t xml:space="preserve">в абзаце втором слова «о признании гражданина безвестно отсутствующим или объявлении гражданина умершим (статья 320 ГПК)»;  «об усыновлении (удочерении) ребенка (статья 314 ГПК)» исключить;  </w:t>
      </w:r>
    </w:p>
    <w:p w:rsidR="003D75FD" w:rsidRPr="00231950" w:rsidRDefault="00F43694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 xml:space="preserve">в абзаце третьем </w:t>
      </w:r>
      <w:r w:rsidR="003D75FD" w:rsidRPr="00231950">
        <w:rPr>
          <w:rStyle w:val="s0"/>
          <w:color w:val="auto"/>
          <w:sz w:val="28"/>
          <w:szCs w:val="28"/>
        </w:rPr>
        <w:t>слова «</w:t>
      </w:r>
      <w:r w:rsidR="003D75FD" w:rsidRPr="00231950">
        <w:rPr>
          <w:rFonts w:ascii="Times New Roman" w:hAnsi="Times New Roman" w:cs="Times New Roman"/>
          <w:sz w:val="28"/>
          <w:szCs w:val="28"/>
        </w:rPr>
        <w:t>возбужденных по заявлениям прокурора в интересах других лиц</w:t>
      </w:r>
      <w:r w:rsidR="00D629D6" w:rsidRPr="00231950">
        <w:rPr>
          <w:rFonts w:ascii="Times New Roman" w:hAnsi="Times New Roman" w:cs="Times New Roman"/>
          <w:sz w:val="28"/>
          <w:szCs w:val="28"/>
        </w:rPr>
        <w:t>, в том числе о принудительной госпитализации гражданина в психиатрический стационар</w:t>
      </w:r>
      <w:r w:rsidR="003D75FD" w:rsidRPr="00231950">
        <w:rPr>
          <w:rFonts w:ascii="Times New Roman" w:hAnsi="Times New Roman" w:cs="Times New Roman"/>
          <w:sz w:val="28"/>
          <w:szCs w:val="28"/>
        </w:rPr>
        <w:t xml:space="preserve">» </w:t>
      </w:r>
      <w:r w:rsidR="00D629D6" w:rsidRPr="00231950">
        <w:rPr>
          <w:rFonts w:ascii="Times New Roman" w:hAnsi="Times New Roman" w:cs="Times New Roman"/>
          <w:sz w:val="28"/>
          <w:szCs w:val="28"/>
        </w:rPr>
        <w:t>исключить;</w:t>
      </w:r>
    </w:p>
    <w:p w:rsidR="00DD4B1D" w:rsidRPr="00231950" w:rsidRDefault="00D629D6" w:rsidP="00062A0B">
      <w:pPr>
        <w:pStyle w:val="rtejustify"/>
        <w:spacing w:before="0" w:beforeAutospacing="0" w:after="0" w:afterAutospacing="0"/>
        <w:ind w:firstLine="709"/>
        <w:jc w:val="both"/>
        <w:rPr>
          <w:rStyle w:val="s0"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 xml:space="preserve">2) пункт 22 изложить в следующей редакции: </w:t>
      </w:r>
    </w:p>
    <w:p w:rsidR="00D629D6" w:rsidRPr="00231950" w:rsidRDefault="00D629D6" w:rsidP="00062A0B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«</w:t>
      </w:r>
      <w:r w:rsidR="00DD4B1D" w:rsidRPr="00231950">
        <w:rPr>
          <w:rStyle w:val="s0"/>
          <w:color w:val="auto"/>
          <w:sz w:val="28"/>
          <w:szCs w:val="28"/>
        </w:rPr>
        <w:t xml:space="preserve">22. </w:t>
      </w:r>
      <w:r w:rsidRPr="00231950">
        <w:rPr>
          <w:sz w:val="28"/>
          <w:szCs w:val="28"/>
        </w:rPr>
        <w:t>Судья, признав дело подготовленным, выносит определение о назначении его к разбирательству в судебном заседании, извещает стороны и других лиц, участвующих в деле, о времени и месте рассмотрения дела</w:t>
      </w:r>
      <w:proofErr w:type="gramStart"/>
      <w:r w:rsidRPr="00231950">
        <w:rPr>
          <w:sz w:val="28"/>
          <w:szCs w:val="28"/>
        </w:rPr>
        <w:t xml:space="preserve">.». </w:t>
      </w:r>
      <w:proofErr w:type="gramEnd"/>
    </w:p>
    <w:p w:rsidR="00926C7D" w:rsidRPr="00231950" w:rsidRDefault="007F7E75" w:rsidP="00062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6C7D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«О некоторых вопросах разрешения споров, связанных с защитой права собственности на жилище» от </w:t>
      </w:r>
      <w:r w:rsidR="00D2355C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июля 2007</w:t>
      </w:r>
      <w:r w:rsidR="00926C7D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26C7D"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C7D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2355C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6C7D" w:rsidRPr="00231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6C7D"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и дополнениями, внесенными нормативным постановлени</w:t>
      </w:r>
      <w:r w:rsidR="00D2355C" w:rsidRPr="0023195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926C7D" w:rsidRPr="00231950">
        <w:rPr>
          <w:rFonts w:ascii="Times New Roman" w:hAnsi="Times New Roman" w:cs="Times New Roman"/>
          <w:sz w:val="28"/>
          <w:szCs w:val="28"/>
        </w:rPr>
        <w:t xml:space="preserve"> Верховного Суда Республики Казахстан от 30 декабря 2011 года № 5):</w:t>
      </w:r>
    </w:p>
    <w:p w:rsidR="00926C7D" w:rsidRPr="00231950" w:rsidRDefault="009E107E" w:rsidP="009E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1) </w:t>
      </w:r>
      <w:r w:rsidR="00D2355C" w:rsidRPr="00231950">
        <w:rPr>
          <w:rFonts w:ascii="Times New Roman" w:hAnsi="Times New Roman" w:cs="Times New Roman"/>
          <w:sz w:val="28"/>
          <w:szCs w:val="28"/>
        </w:rPr>
        <w:t>в</w:t>
      </w:r>
      <w:r w:rsidR="00926C7D" w:rsidRPr="00231950">
        <w:rPr>
          <w:rFonts w:ascii="Times New Roman" w:hAnsi="Times New Roman" w:cs="Times New Roman"/>
          <w:sz w:val="28"/>
          <w:szCs w:val="28"/>
        </w:rPr>
        <w:t xml:space="preserve"> пункте 6  цифры «157» </w:t>
      </w:r>
      <w:r w:rsidR="00DD4B1D" w:rsidRPr="00231950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926C7D" w:rsidRPr="00231950">
        <w:rPr>
          <w:rFonts w:ascii="Times New Roman" w:hAnsi="Times New Roman" w:cs="Times New Roman"/>
          <w:sz w:val="28"/>
          <w:szCs w:val="28"/>
        </w:rPr>
        <w:t>«157-1</w:t>
      </w:r>
      <w:r w:rsidR="00926C7D" w:rsidRPr="00231950">
        <w:rPr>
          <w:rFonts w:ascii="Times New Roman" w:hAnsi="Times New Roman" w:cs="Times New Roman"/>
          <w:b/>
          <w:sz w:val="28"/>
          <w:szCs w:val="28"/>
        </w:rPr>
        <w:t>»</w:t>
      </w:r>
      <w:r w:rsidR="00D2355C" w:rsidRPr="00231950">
        <w:rPr>
          <w:rFonts w:ascii="Times New Roman" w:hAnsi="Times New Roman" w:cs="Times New Roman"/>
          <w:sz w:val="28"/>
          <w:szCs w:val="28"/>
        </w:rPr>
        <w:t>;</w:t>
      </w:r>
    </w:p>
    <w:p w:rsidR="00D2355C" w:rsidRPr="00231950" w:rsidRDefault="009E107E" w:rsidP="009E1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2) </w:t>
      </w:r>
      <w:r w:rsidR="00D2355C" w:rsidRPr="00231950">
        <w:rPr>
          <w:rFonts w:ascii="Times New Roman" w:hAnsi="Times New Roman" w:cs="Times New Roman"/>
          <w:sz w:val="28"/>
          <w:szCs w:val="28"/>
        </w:rPr>
        <w:t>пункт 7 исключить;</w:t>
      </w:r>
    </w:p>
    <w:p w:rsidR="00F150D2" w:rsidRPr="00231950" w:rsidRDefault="009E107E" w:rsidP="009E107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50">
        <w:rPr>
          <w:rFonts w:ascii="Times New Roman" w:hAnsi="Times New Roman" w:cs="Times New Roman"/>
          <w:sz w:val="28"/>
          <w:szCs w:val="28"/>
        </w:rPr>
        <w:t xml:space="preserve">3) </w:t>
      </w:r>
      <w:r w:rsidR="00D2355C" w:rsidRPr="00231950">
        <w:rPr>
          <w:rFonts w:ascii="Times New Roman" w:hAnsi="Times New Roman" w:cs="Times New Roman"/>
          <w:sz w:val="28"/>
          <w:szCs w:val="28"/>
        </w:rPr>
        <w:t xml:space="preserve">в пункте 8 </w:t>
      </w:r>
      <w:r w:rsidRPr="00231950">
        <w:rPr>
          <w:rFonts w:ascii="Times New Roman" w:hAnsi="Times New Roman" w:cs="Times New Roman"/>
          <w:sz w:val="28"/>
          <w:szCs w:val="28"/>
        </w:rPr>
        <w:t xml:space="preserve"> </w:t>
      </w:r>
      <w:r w:rsidR="00926C7D" w:rsidRPr="00231950">
        <w:rPr>
          <w:rFonts w:ascii="Times New Roman" w:hAnsi="Times New Roman" w:cs="Times New Roman"/>
          <w:sz w:val="28"/>
          <w:szCs w:val="28"/>
        </w:rPr>
        <w:t xml:space="preserve">слова «3-7 статьи 157» заменить </w:t>
      </w:r>
      <w:r w:rsidRPr="0023195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D2355C" w:rsidRPr="00231950">
        <w:rPr>
          <w:rFonts w:ascii="Times New Roman" w:hAnsi="Times New Roman" w:cs="Times New Roman"/>
          <w:sz w:val="28"/>
          <w:szCs w:val="28"/>
        </w:rPr>
        <w:t>«</w:t>
      </w:r>
      <w:r w:rsidRPr="00231950">
        <w:rPr>
          <w:rFonts w:ascii="Times New Roman" w:hAnsi="Times New Roman" w:cs="Times New Roman"/>
          <w:sz w:val="28"/>
          <w:szCs w:val="28"/>
        </w:rPr>
        <w:t xml:space="preserve">с 3 по 6 </w:t>
      </w:r>
      <w:r w:rsidR="00D2355C" w:rsidRPr="00231950">
        <w:rPr>
          <w:rFonts w:ascii="Times New Roman" w:hAnsi="Times New Roman" w:cs="Times New Roman"/>
          <w:sz w:val="28"/>
          <w:szCs w:val="28"/>
        </w:rPr>
        <w:t>статьи 157-1».</w:t>
      </w:r>
    </w:p>
    <w:p w:rsidR="00C34AC9" w:rsidRPr="00231950" w:rsidRDefault="00C34AC9" w:rsidP="00062A0B">
      <w:pPr>
        <w:spacing w:after="0" w:line="240" w:lineRule="auto"/>
        <w:ind w:firstLine="624"/>
        <w:jc w:val="both"/>
        <w:rPr>
          <w:rStyle w:val="s0"/>
          <w:i/>
          <w:color w:val="auto"/>
          <w:sz w:val="28"/>
          <w:szCs w:val="28"/>
        </w:rPr>
      </w:pPr>
      <w:r w:rsidRPr="00231950">
        <w:rPr>
          <w:rStyle w:val="s0"/>
          <w:color w:val="auto"/>
          <w:sz w:val="28"/>
          <w:szCs w:val="28"/>
        </w:rPr>
        <w:t>2. Согласно статье 4 Конституции Республики Казахстан настоящее 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 xml:space="preserve">Председатель </w:t>
      </w: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>Верховного Суда Республики Казахстан</w:t>
      </w:r>
      <w:r w:rsidRPr="00231950">
        <w:rPr>
          <w:rStyle w:val="s0"/>
          <w:b/>
          <w:color w:val="auto"/>
          <w:sz w:val="28"/>
          <w:szCs w:val="28"/>
        </w:rPr>
        <w:tab/>
      </w:r>
      <w:r w:rsidRPr="00231950">
        <w:rPr>
          <w:rStyle w:val="s0"/>
          <w:b/>
          <w:color w:val="auto"/>
          <w:sz w:val="28"/>
          <w:szCs w:val="28"/>
        </w:rPr>
        <w:tab/>
        <w:t xml:space="preserve">     Ж.</w:t>
      </w:r>
      <w:r w:rsidR="00B11433" w:rsidRPr="00231950">
        <w:rPr>
          <w:rStyle w:val="s0"/>
          <w:b/>
          <w:color w:val="auto"/>
          <w:sz w:val="28"/>
          <w:szCs w:val="28"/>
        </w:rPr>
        <w:t xml:space="preserve"> </w:t>
      </w:r>
      <w:r w:rsidRPr="00231950">
        <w:rPr>
          <w:rStyle w:val="s0"/>
          <w:b/>
          <w:color w:val="auto"/>
          <w:sz w:val="28"/>
          <w:szCs w:val="28"/>
        </w:rPr>
        <w:t>Асанов</w:t>
      </w: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 xml:space="preserve">Судья </w:t>
      </w: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>Верховного Суда Республики Казахстан,</w:t>
      </w:r>
    </w:p>
    <w:p w:rsidR="00C34AC9" w:rsidRPr="00231950" w:rsidRDefault="00C34AC9" w:rsidP="00062A0B">
      <w:pPr>
        <w:spacing w:after="0" w:line="240" w:lineRule="auto"/>
        <w:jc w:val="both"/>
        <w:rPr>
          <w:rStyle w:val="s0"/>
          <w:b/>
          <w:color w:val="auto"/>
          <w:sz w:val="28"/>
          <w:szCs w:val="28"/>
        </w:rPr>
      </w:pPr>
      <w:r w:rsidRPr="00231950">
        <w:rPr>
          <w:rStyle w:val="s0"/>
          <w:b/>
          <w:color w:val="auto"/>
          <w:sz w:val="28"/>
          <w:szCs w:val="28"/>
        </w:rPr>
        <w:t>секретарь пленарного заседания</w:t>
      </w:r>
      <w:r w:rsidRPr="00231950">
        <w:rPr>
          <w:rStyle w:val="s0"/>
          <w:b/>
          <w:color w:val="auto"/>
          <w:sz w:val="28"/>
          <w:szCs w:val="28"/>
        </w:rPr>
        <w:tab/>
      </w:r>
      <w:r w:rsidRPr="00231950">
        <w:rPr>
          <w:rStyle w:val="s0"/>
          <w:b/>
          <w:color w:val="auto"/>
          <w:sz w:val="28"/>
          <w:szCs w:val="28"/>
        </w:rPr>
        <w:tab/>
      </w:r>
      <w:r w:rsidRPr="00231950">
        <w:rPr>
          <w:rStyle w:val="s0"/>
          <w:b/>
          <w:color w:val="auto"/>
          <w:sz w:val="28"/>
          <w:szCs w:val="28"/>
        </w:rPr>
        <w:tab/>
        <w:t xml:space="preserve">           </w:t>
      </w:r>
      <w:r w:rsidR="003738F7" w:rsidRPr="00231950">
        <w:rPr>
          <w:rStyle w:val="s0"/>
          <w:b/>
          <w:color w:val="auto"/>
          <w:sz w:val="28"/>
          <w:szCs w:val="28"/>
        </w:rPr>
        <w:t xml:space="preserve">    </w:t>
      </w:r>
      <w:proofErr w:type="spellStart"/>
      <w:r w:rsidRPr="00231950">
        <w:rPr>
          <w:rStyle w:val="s0"/>
          <w:b/>
          <w:color w:val="auto"/>
          <w:sz w:val="28"/>
          <w:szCs w:val="28"/>
        </w:rPr>
        <w:t>Г.Альмагамбетова</w:t>
      </w:r>
      <w:proofErr w:type="spellEnd"/>
    </w:p>
    <w:p w:rsidR="001A5B93" w:rsidRPr="00231950" w:rsidRDefault="001A5B93" w:rsidP="0006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B93" w:rsidRPr="00231950" w:rsidSect="003A000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89" w:rsidRDefault="00D81B89" w:rsidP="00527CF4">
      <w:pPr>
        <w:spacing w:after="0" w:line="240" w:lineRule="auto"/>
      </w:pPr>
      <w:r>
        <w:separator/>
      </w:r>
    </w:p>
  </w:endnote>
  <w:endnote w:type="continuationSeparator" w:id="0">
    <w:p w:rsidR="00D81B89" w:rsidRDefault="00D81B89" w:rsidP="0052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89" w:rsidRDefault="00D81B89" w:rsidP="00527CF4">
      <w:pPr>
        <w:spacing w:after="0" w:line="240" w:lineRule="auto"/>
      </w:pPr>
      <w:r>
        <w:separator/>
      </w:r>
    </w:p>
  </w:footnote>
  <w:footnote w:type="continuationSeparator" w:id="0">
    <w:p w:rsidR="00D81B89" w:rsidRDefault="00D81B89" w:rsidP="0052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061646"/>
      <w:docPartObj>
        <w:docPartGallery w:val="Page Numbers (Top of Page)"/>
        <w:docPartUnique/>
      </w:docPartObj>
    </w:sdtPr>
    <w:sdtEndPr/>
    <w:sdtContent>
      <w:p w:rsidR="003A000A" w:rsidRDefault="003A00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950">
          <w:rPr>
            <w:noProof/>
          </w:rPr>
          <w:t>2</w:t>
        </w:r>
        <w:r>
          <w:fldChar w:fldCharType="end"/>
        </w:r>
      </w:p>
    </w:sdtContent>
  </w:sdt>
  <w:p w:rsidR="00527CF4" w:rsidRDefault="00527C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97B"/>
    <w:multiLevelType w:val="hybridMultilevel"/>
    <w:tmpl w:val="058C1772"/>
    <w:lvl w:ilvl="0" w:tplc="287EBEB6">
      <w:start w:val="1"/>
      <w:numFmt w:val="decimal"/>
      <w:lvlText w:val="%1."/>
      <w:lvlJc w:val="left"/>
      <w:pPr>
        <w:ind w:left="1069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C4273B"/>
    <w:multiLevelType w:val="hybridMultilevel"/>
    <w:tmpl w:val="DC1E0FF4"/>
    <w:lvl w:ilvl="0" w:tplc="718C9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6668E4"/>
    <w:multiLevelType w:val="hybridMultilevel"/>
    <w:tmpl w:val="6F6868DA"/>
    <w:lvl w:ilvl="0" w:tplc="2284A7C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F248B"/>
    <w:multiLevelType w:val="hybridMultilevel"/>
    <w:tmpl w:val="C64609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42052"/>
    <w:multiLevelType w:val="hybridMultilevel"/>
    <w:tmpl w:val="B2201720"/>
    <w:lvl w:ilvl="0" w:tplc="0AC6C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72"/>
    <w:rsid w:val="00062A0B"/>
    <w:rsid w:val="001A5B93"/>
    <w:rsid w:val="00231950"/>
    <w:rsid w:val="003336E8"/>
    <w:rsid w:val="00345FF2"/>
    <w:rsid w:val="003634DB"/>
    <w:rsid w:val="003738F7"/>
    <w:rsid w:val="003A000A"/>
    <w:rsid w:val="003D75FD"/>
    <w:rsid w:val="00402DC6"/>
    <w:rsid w:val="004D00D4"/>
    <w:rsid w:val="004E7659"/>
    <w:rsid w:val="00527CF4"/>
    <w:rsid w:val="00547885"/>
    <w:rsid w:val="006031EA"/>
    <w:rsid w:val="0065570E"/>
    <w:rsid w:val="006F3925"/>
    <w:rsid w:val="007D7953"/>
    <w:rsid w:val="007F7E75"/>
    <w:rsid w:val="00826178"/>
    <w:rsid w:val="008956B4"/>
    <w:rsid w:val="008D0B7A"/>
    <w:rsid w:val="0092416C"/>
    <w:rsid w:val="00926C7D"/>
    <w:rsid w:val="009E107E"/>
    <w:rsid w:val="00B11433"/>
    <w:rsid w:val="00B5055B"/>
    <w:rsid w:val="00BC64BF"/>
    <w:rsid w:val="00C30272"/>
    <w:rsid w:val="00C34AC9"/>
    <w:rsid w:val="00CE0415"/>
    <w:rsid w:val="00D2030C"/>
    <w:rsid w:val="00D2355C"/>
    <w:rsid w:val="00D61E0B"/>
    <w:rsid w:val="00D629D6"/>
    <w:rsid w:val="00D81B89"/>
    <w:rsid w:val="00DC626E"/>
    <w:rsid w:val="00DD4B1D"/>
    <w:rsid w:val="00E61CF9"/>
    <w:rsid w:val="00F150D2"/>
    <w:rsid w:val="00F43694"/>
    <w:rsid w:val="00FA40EC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203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D2030C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14 TNR,No Spacing1,Айгерим,Без интервала11,МОЙ СТИЛЬ,Обя,мелкий,мой рабочий,норма,свой"/>
    <w:link w:val="a5"/>
    <w:qFormat/>
    <w:rsid w:val="004D00D4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a5">
    <w:name w:val="Без интервала Знак"/>
    <w:aliases w:val="14 TNR Знак,No Spacing1 Знак,Айгерим Знак,Без интервала11 Знак,МОЙ СТИЛЬ Знак,Обя Знак,мелкий Знак,мой рабочий Знак,норма Знак,свой Знак"/>
    <w:link w:val="a4"/>
    <w:locked/>
    <w:rsid w:val="004D00D4"/>
    <w:rPr>
      <w:rFonts w:ascii="Calibri" w:eastAsia="Times New Roman" w:hAnsi="Calibri" w:cs="Times New Roman"/>
      <w:color w:val="000000"/>
      <w:lang w:eastAsia="ru-RU"/>
    </w:rPr>
  </w:style>
  <w:style w:type="paragraph" w:styleId="a6">
    <w:name w:val="List Paragraph"/>
    <w:basedOn w:val="a"/>
    <w:uiPriority w:val="34"/>
    <w:qFormat/>
    <w:rsid w:val="00402DC6"/>
    <w:pPr>
      <w:ind w:left="720"/>
      <w:contextualSpacing/>
    </w:pPr>
  </w:style>
  <w:style w:type="character" w:customStyle="1" w:styleId="1">
    <w:name w:val="Основной текст1"/>
    <w:basedOn w:val="a0"/>
    <w:rsid w:val="00C3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s3">
    <w:name w:val="s3"/>
    <w:rsid w:val="00C34AC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C34AC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">
    <w:name w:val="s1"/>
    <w:rsid w:val="00C34AC9"/>
    <w:rPr>
      <w:rFonts w:ascii="Times New Roman" w:hAnsi="Times New Roman" w:cs="Times New Roman" w:hint="default"/>
      <w:b/>
      <w:bCs/>
      <w:color w:val="000000"/>
    </w:rPr>
  </w:style>
  <w:style w:type="paragraph" w:styleId="a7">
    <w:name w:val="header"/>
    <w:basedOn w:val="a"/>
    <w:link w:val="a8"/>
    <w:uiPriority w:val="99"/>
    <w:unhideWhenUsed/>
    <w:rsid w:val="0052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7CF4"/>
  </w:style>
  <w:style w:type="paragraph" w:styleId="a9">
    <w:name w:val="footer"/>
    <w:basedOn w:val="a"/>
    <w:link w:val="aa"/>
    <w:uiPriority w:val="99"/>
    <w:unhideWhenUsed/>
    <w:rsid w:val="0052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7CF4"/>
  </w:style>
  <w:style w:type="character" w:customStyle="1" w:styleId="s2">
    <w:name w:val="s2"/>
    <w:rsid w:val="00F150D2"/>
    <w:rPr>
      <w:rFonts w:ascii="Times New Roman" w:hAnsi="Times New Roman" w:cs="Times New Roman" w:hint="default"/>
      <w:color w:val="333399"/>
      <w:u w:val="single"/>
    </w:rPr>
  </w:style>
  <w:style w:type="paragraph" w:customStyle="1" w:styleId="rtejustify">
    <w:name w:val="rtejustify"/>
    <w:basedOn w:val="a"/>
    <w:rsid w:val="00F1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7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D2030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uiPriority w:val="99"/>
    <w:semiHidden/>
    <w:unhideWhenUsed/>
    <w:rsid w:val="00D2030C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paragraph" w:styleId="a4">
    <w:name w:val="No Spacing"/>
    <w:aliases w:val="14 TNR,No Spacing1,Айгерим,Без интервала11,МОЙ СТИЛЬ,Обя,мелкий,мой рабочий,норма,свой"/>
    <w:link w:val="a5"/>
    <w:qFormat/>
    <w:rsid w:val="004D00D4"/>
    <w:pPr>
      <w:spacing w:after="0" w:line="240" w:lineRule="auto"/>
    </w:pPr>
    <w:rPr>
      <w:rFonts w:ascii="Calibri" w:eastAsia="Times New Roman" w:hAnsi="Calibri" w:cs="Times New Roman"/>
      <w:color w:val="000000"/>
      <w:lang w:eastAsia="ru-RU"/>
    </w:rPr>
  </w:style>
  <w:style w:type="character" w:customStyle="1" w:styleId="a5">
    <w:name w:val="Без интервала Знак"/>
    <w:aliases w:val="14 TNR Знак,No Spacing1 Знак,Айгерим Знак,Без интервала11 Знак,МОЙ СТИЛЬ Знак,Обя Знак,мелкий Знак,мой рабочий Знак,норма Знак,свой Знак"/>
    <w:link w:val="a4"/>
    <w:locked/>
    <w:rsid w:val="004D00D4"/>
    <w:rPr>
      <w:rFonts w:ascii="Calibri" w:eastAsia="Times New Roman" w:hAnsi="Calibri" w:cs="Times New Roman"/>
      <w:color w:val="000000"/>
      <w:lang w:eastAsia="ru-RU"/>
    </w:rPr>
  </w:style>
  <w:style w:type="paragraph" w:styleId="a6">
    <w:name w:val="List Paragraph"/>
    <w:basedOn w:val="a"/>
    <w:uiPriority w:val="34"/>
    <w:qFormat/>
    <w:rsid w:val="00402DC6"/>
    <w:pPr>
      <w:ind w:left="720"/>
      <w:contextualSpacing/>
    </w:pPr>
  </w:style>
  <w:style w:type="character" w:customStyle="1" w:styleId="1">
    <w:name w:val="Основной текст1"/>
    <w:basedOn w:val="a0"/>
    <w:rsid w:val="00C34A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s3">
    <w:name w:val="s3"/>
    <w:rsid w:val="00C34AC9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C34AC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">
    <w:name w:val="s1"/>
    <w:rsid w:val="00C34AC9"/>
    <w:rPr>
      <w:rFonts w:ascii="Times New Roman" w:hAnsi="Times New Roman" w:cs="Times New Roman" w:hint="default"/>
      <w:b/>
      <w:bCs/>
      <w:color w:val="000000"/>
    </w:rPr>
  </w:style>
  <w:style w:type="paragraph" w:styleId="a7">
    <w:name w:val="header"/>
    <w:basedOn w:val="a"/>
    <w:link w:val="a8"/>
    <w:uiPriority w:val="99"/>
    <w:unhideWhenUsed/>
    <w:rsid w:val="0052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7CF4"/>
  </w:style>
  <w:style w:type="paragraph" w:styleId="a9">
    <w:name w:val="footer"/>
    <w:basedOn w:val="a"/>
    <w:link w:val="aa"/>
    <w:uiPriority w:val="99"/>
    <w:unhideWhenUsed/>
    <w:rsid w:val="00527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7CF4"/>
  </w:style>
  <w:style w:type="character" w:customStyle="1" w:styleId="s2">
    <w:name w:val="s2"/>
    <w:rsid w:val="00F150D2"/>
    <w:rPr>
      <w:rFonts w:ascii="Times New Roman" w:hAnsi="Times New Roman" w:cs="Times New Roman" w:hint="default"/>
      <w:color w:val="333399"/>
      <w:u w:val="single"/>
    </w:rPr>
  </w:style>
  <w:style w:type="paragraph" w:customStyle="1" w:styleId="rtejustify">
    <w:name w:val="rtejustify"/>
    <w:basedOn w:val="a"/>
    <w:rsid w:val="00F1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7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l:35329464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B405-25F5-44E3-8675-D78D23AD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КУАНЫШБАЕВА РАЗИЯ АСКАРОВНА</dc:creator>
  <cp:lastModifiedBy>КАСЫМОВА ИРИНА КАЛИЕВНА</cp:lastModifiedBy>
  <cp:revision>4</cp:revision>
  <cp:lastPrinted>2018-01-10T08:55:00Z</cp:lastPrinted>
  <dcterms:created xsi:type="dcterms:W3CDTF">2018-01-16T03:18:00Z</dcterms:created>
  <dcterms:modified xsi:type="dcterms:W3CDTF">2018-01-16T03:22:00Z</dcterms:modified>
</cp:coreProperties>
</file>